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A2E2" w14:textId="57D097AE" w:rsidR="00A240D8" w:rsidRDefault="00A240D8" w:rsidP="00A240D8">
      <w:pPr>
        <w:spacing w:line="264" w:lineRule="auto"/>
        <w:ind w:left="-1134" w:right="30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Государственное общеобразовательное учреждение Ярославской области        </w:t>
      </w:r>
      <w:proofErr w:type="gramStart"/>
      <w:r>
        <w:rPr>
          <w:b/>
          <w:bCs/>
          <w:sz w:val="28"/>
          <w:szCs w:val="24"/>
        </w:rPr>
        <w:t xml:space="preserve"> </w:t>
      </w:r>
      <w:r w:rsidR="00A0174B">
        <w:rPr>
          <w:b/>
          <w:bCs/>
          <w:sz w:val="28"/>
          <w:szCs w:val="24"/>
        </w:rPr>
        <w:t xml:space="preserve">  «</w:t>
      </w:r>
      <w:proofErr w:type="spellStart"/>
      <w:proofErr w:type="gramEnd"/>
      <w:r>
        <w:rPr>
          <w:b/>
          <w:bCs/>
          <w:sz w:val="28"/>
          <w:szCs w:val="24"/>
        </w:rPr>
        <w:t>Багряниковская</w:t>
      </w:r>
      <w:proofErr w:type="spellEnd"/>
      <w:r>
        <w:rPr>
          <w:b/>
          <w:bCs/>
          <w:sz w:val="28"/>
          <w:szCs w:val="24"/>
        </w:rPr>
        <w:t xml:space="preserve"> школа-интернат»</w:t>
      </w:r>
    </w:p>
    <w:p w14:paraId="62CCB8D4" w14:textId="77777777" w:rsidR="00A240D8" w:rsidRDefault="00A240D8" w:rsidP="00A240D8">
      <w:pPr>
        <w:ind w:left="119" w:firstLine="710"/>
        <w:rPr>
          <w:sz w:val="24"/>
          <w:szCs w:val="24"/>
        </w:rPr>
      </w:pPr>
    </w:p>
    <w:tbl>
      <w:tblPr>
        <w:tblStyle w:val="1"/>
        <w:tblW w:w="10349" w:type="dxa"/>
        <w:tblInd w:w="-808" w:type="dxa"/>
        <w:tblLook w:val="04A0" w:firstRow="1" w:lastRow="0" w:firstColumn="1" w:lastColumn="0" w:noHBand="0" w:noVBand="1"/>
      </w:tblPr>
      <w:tblGrid>
        <w:gridCol w:w="5460"/>
        <w:gridCol w:w="4889"/>
      </w:tblGrid>
      <w:tr w:rsidR="00A240D8" w14:paraId="668AC5E9" w14:textId="77777777" w:rsidTr="00D018D4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791A" w14:textId="77777777" w:rsidR="00A240D8" w:rsidRPr="009122FB" w:rsidRDefault="00A240D8" w:rsidP="00D018D4">
            <w:pPr>
              <w:widowControl w:val="0"/>
              <w:autoSpaceDN w:val="0"/>
              <w:rPr>
                <w:sz w:val="28"/>
                <w:szCs w:val="24"/>
              </w:rPr>
            </w:pPr>
            <w:r w:rsidRPr="009122FB">
              <w:rPr>
                <w:sz w:val="28"/>
                <w:szCs w:val="24"/>
              </w:rPr>
              <w:t>ПРИНЯТО</w:t>
            </w:r>
          </w:p>
          <w:p w14:paraId="18C1BD5A" w14:textId="77777777" w:rsidR="00A240D8" w:rsidRPr="009122FB" w:rsidRDefault="00A240D8" w:rsidP="00D018D4">
            <w:pPr>
              <w:widowControl w:val="0"/>
              <w:autoSpaceDN w:val="0"/>
              <w:rPr>
                <w:sz w:val="28"/>
                <w:szCs w:val="24"/>
              </w:rPr>
            </w:pPr>
            <w:r w:rsidRPr="009122FB">
              <w:rPr>
                <w:sz w:val="28"/>
                <w:szCs w:val="24"/>
              </w:rPr>
              <w:t>на педагогическом совете</w:t>
            </w:r>
          </w:p>
          <w:p w14:paraId="5B89F68B" w14:textId="77777777" w:rsidR="00A240D8" w:rsidRPr="009122FB" w:rsidRDefault="00A240D8" w:rsidP="00D018D4">
            <w:pPr>
              <w:widowControl w:val="0"/>
              <w:autoSpaceDN w:val="0"/>
              <w:spacing w:line="264" w:lineRule="auto"/>
              <w:ind w:right="300"/>
              <w:rPr>
                <w:sz w:val="28"/>
                <w:szCs w:val="24"/>
              </w:rPr>
            </w:pPr>
            <w:r w:rsidRPr="009122FB">
              <w:rPr>
                <w:color w:val="000000"/>
                <w:sz w:val="28"/>
                <w:szCs w:val="24"/>
                <w:lang w:bidi="en-US"/>
              </w:rPr>
              <w:t>Протокол № 1 от 29.08.2024 г.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BF6" w14:textId="77777777" w:rsidR="00A240D8" w:rsidRPr="009122FB" w:rsidRDefault="00A240D8" w:rsidP="00D018D4">
            <w:pPr>
              <w:widowControl w:val="0"/>
              <w:autoSpaceDN w:val="0"/>
              <w:jc w:val="right"/>
              <w:rPr>
                <w:sz w:val="28"/>
                <w:szCs w:val="24"/>
              </w:rPr>
            </w:pPr>
            <w:r w:rsidRPr="009122FB">
              <w:rPr>
                <w:sz w:val="28"/>
                <w:szCs w:val="24"/>
              </w:rPr>
              <w:t>Утверждаю</w:t>
            </w:r>
            <w:r w:rsidRPr="009122FB">
              <w:rPr>
                <w:b/>
                <w:bCs/>
                <w:sz w:val="28"/>
                <w:szCs w:val="24"/>
              </w:rPr>
              <w:t>:</w:t>
            </w:r>
          </w:p>
          <w:p w14:paraId="3A0BB190" w14:textId="77777777" w:rsidR="00A240D8" w:rsidRPr="009122FB" w:rsidRDefault="00A240D8" w:rsidP="00D018D4">
            <w:pPr>
              <w:widowControl w:val="0"/>
              <w:autoSpaceDN w:val="0"/>
              <w:jc w:val="right"/>
              <w:rPr>
                <w:rFonts w:eastAsiaTheme="minorHAnsi"/>
                <w:sz w:val="28"/>
                <w:szCs w:val="24"/>
              </w:rPr>
            </w:pPr>
            <w:r w:rsidRPr="009122FB">
              <w:rPr>
                <w:sz w:val="28"/>
                <w:szCs w:val="24"/>
              </w:rPr>
              <w:t>директор ГОУ ЯО</w:t>
            </w:r>
          </w:p>
          <w:p w14:paraId="6DA7A8F1" w14:textId="77777777" w:rsidR="00A240D8" w:rsidRPr="009122FB" w:rsidRDefault="00A240D8" w:rsidP="00D018D4">
            <w:pPr>
              <w:widowControl w:val="0"/>
              <w:autoSpaceDN w:val="0"/>
              <w:spacing w:line="228" w:lineRule="auto"/>
              <w:jc w:val="right"/>
              <w:rPr>
                <w:sz w:val="28"/>
                <w:szCs w:val="24"/>
              </w:rPr>
            </w:pPr>
            <w:r w:rsidRPr="009122FB">
              <w:rPr>
                <w:sz w:val="28"/>
                <w:szCs w:val="24"/>
              </w:rPr>
              <w:t>«</w:t>
            </w:r>
            <w:proofErr w:type="spellStart"/>
            <w:r w:rsidRPr="009122FB">
              <w:rPr>
                <w:sz w:val="28"/>
                <w:szCs w:val="24"/>
              </w:rPr>
              <w:t>Багряниковская</w:t>
            </w:r>
            <w:proofErr w:type="spellEnd"/>
            <w:r w:rsidRPr="009122FB">
              <w:rPr>
                <w:sz w:val="28"/>
                <w:szCs w:val="24"/>
              </w:rPr>
              <w:t xml:space="preserve"> школа-интернат»</w:t>
            </w:r>
          </w:p>
          <w:p w14:paraId="54091844" w14:textId="77777777" w:rsidR="00A240D8" w:rsidRPr="009122FB" w:rsidRDefault="00A240D8" w:rsidP="00D018D4">
            <w:pPr>
              <w:widowControl w:val="0"/>
              <w:autoSpaceDN w:val="0"/>
              <w:spacing w:line="280" w:lineRule="exact"/>
              <w:jc w:val="right"/>
              <w:rPr>
                <w:sz w:val="28"/>
                <w:szCs w:val="24"/>
              </w:rPr>
            </w:pPr>
          </w:p>
          <w:p w14:paraId="7BF4C623" w14:textId="77777777" w:rsidR="00A240D8" w:rsidRDefault="00A240D8" w:rsidP="00D018D4">
            <w:pPr>
              <w:widowControl w:val="0"/>
              <w:autoSpaceDN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______________Голубева Т.Н.</w:t>
            </w:r>
          </w:p>
          <w:p w14:paraId="786219F5" w14:textId="77777777" w:rsidR="00A240D8" w:rsidRDefault="00A240D8" w:rsidP="00D018D4">
            <w:pPr>
              <w:widowControl w:val="0"/>
              <w:autoSpaceDN w:val="0"/>
              <w:spacing w:line="264" w:lineRule="auto"/>
              <w:ind w:right="300"/>
              <w:jc w:val="center"/>
              <w:rPr>
                <w:sz w:val="28"/>
                <w:szCs w:val="24"/>
              </w:rPr>
            </w:pPr>
          </w:p>
        </w:tc>
      </w:tr>
    </w:tbl>
    <w:p w14:paraId="74D769DC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0705248C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6B57B9A4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F79BDEB" w14:textId="77777777" w:rsidR="00A240D8" w:rsidRDefault="00A240D8" w:rsidP="00A240D8">
      <w:pPr>
        <w:spacing w:before="6"/>
        <w:ind w:left="119" w:firstLine="710"/>
        <w:rPr>
          <w:sz w:val="24"/>
          <w:szCs w:val="24"/>
        </w:rPr>
      </w:pPr>
    </w:p>
    <w:p w14:paraId="1C77A53C" w14:textId="77777777" w:rsidR="00A240D8" w:rsidRDefault="00A240D8" w:rsidP="00A240D8">
      <w:pPr>
        <w:ind w:left="1700"/>
        <w:rPr>
          <w:sz w:val="24"/>
        </w:rPr>
      </w:pPr>
    </w:p>
    <w:p w14:paraId="350A9F80" w14:textId="1CDFEA6C" w:rsidR="00606962" w:rsidRDefault="00606962" w:rsidP="00606962">
      <w:pPr>
        <w:jc w:val="center"/>
        <w:rPr>
          <w:b/>
          <w:bCs/>
          <w:sz w:val="40"/>
          <w:szCs w:val="36"/>
          <w:lang w:eastAsia="ru-RU"/>
        </w:rPr>
      </w:pPr>
      <w:r>
        <w:rPr>
          <w:b/>
          <w:bCs/>
          <w:sz w:val="40"/>
          <w:szCs w:val="36"/>
          <w:lang w:eastAsia="ru-RU"/>
        </w:rPr>
        <w:t xml:space="preserve">Комплексный план противодействия </w:t>
      </w:r>
      <w:r>
        <w:rPr>
          <w:b/>
          <w:bCs/>
          <w:sz w:val="40"/>
          <w:szCs w:val="36"/>
          <w:lang w:eastAsia="ru-RU"/>
        </w:rPr>
        <w:br/>
        <w:t>идеологии т</w:t>
      </w:r>
      <w:r w:rsidR="00CE183A">
        <w:rPr>
          <w:b/>
          <w:bCs/>
          <w:sz w:val="40"/>
          <w:szCs w:val="36"/>
          <w:lang w:eastAsia="ru-RU"/>
        </w:rPr>
        <w:t xml:space="preserve">ерроризма </w:t>
      </w:r>
      <w:r>
        <w:rPr>
          <w:b/>
          <w:bCs/>
          <w:sz w:val="40"/>
          <w:szCs w:val="36"/>
          <w:lang w:eastAsia="ru-RU"/>
        </w:rPr>
        <w:t>на 2024 – 202</w:t>
      </w:r>
      <w:r w:rsidR="00191944">
        <w:rPr>
          <w:b/>
          <w:bCs/>
          <w:sz w:val="40"/>
          <w:szCs w:val="36"/>
          <w:lang w:eastAsia="ru-RU"/>
        </w:rPr>
        <w:t>5 уч.</w:t>
      </w:r>
      <w:r>
        <w:rPr>
          <w:b/>
          <w:bCs/>
          <w:sz w:val="40"/>
          <w:szCs w:val="36"/>
          <w:lang w:eastAsia="ru-RU"/>
        </w:rPr>
        <w:t xml:space="preserve"> год</w:t>
      </w:r>
    </w:p>
    <w:p w14:paraId="7395CDE2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550855E1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3BD37F77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3BCDD332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622BEC45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4A13FB5E" w14:textId="77777777" w:rsidR="00606962" w:rsidRDefault="00606962" w:rsidP="00606962">
      <w:pPr>
        <w:ind w:firstLine="709"/>
        <w:jc w:val="both"/>
        <w:rPr>
          <w:sz w:val="28"/>
          <w:szCs w:val="28"/>
          <w:lang w:eastAsia="ru-RU"/>
        </w:rPr>
      </w:pPr>
    </w:p>
    <w:p w14:paraId="7B9F18FD" w14:textId="77777777" w:rsidR="00A240D8" w:rsidRDefault="00A240D8" w:rsidP="00A240D8">
      <w:pPr>
        <w:ind w:left="1700"/>
        <w:rPr>
          <w:sz w:val="24"/>
        </w:rPr>
      </w:pPr>
    </w:p>
    <w:p w14:paraId="218EABEE" w14:textId="77777777" w:rsidR="00A240D8" w:rsidRDefault="00A240D8" w:rsidP="00A240D8">
      <w:pPr>
        <w:ind w:left="1700" w:right="732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</w:t>
      </w:r>
    </w:p>
    <w:p w14:paraId="79669369" w14:textId="77777777" w:rsidR="00A240D8" w:rsidRDefault="00A240D8" w:rsidP="00A240D8">
      <w:pPr>
        <w:ind w:right="732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</w:t>
      </w:r>
    </w:p>
    <w:p w14:paraId="6F322E0F" w14:textId="77777777" w:rsidR="00A240D8" w:rsidRDefault="00A240D8" w:rsidP="00A240D8">
      <w:pPr>
        <w:ind w:right="732"/>
        <w:jc w:val="right"/>
        <w:rPr>
          <w:sz w:val="28"/>
          <w:szCs w:val="24"/>
        </w:rPr>
      </w:pPr>
    </w:p>
    <w:p w14:paraId="731DECA8" w14:textId="77777777" w:rsidR="00A240D8" w:rsidRDefault="00A240D8" w:rsidP="00A240D8">
      <w:pPr>
        <w:ind w:right="732"/>
        <w:jc w:val="right"/>
        <w:rPr>
          <w:sz w:val="28"/>
          <w:szCs w:val="24"/>
        </w:rPr>
      </w:pPr>
    </w:p>
    <w:p w14:paraId="5E0CE8EF" w14:textId="77777777" w:rsidR="00A240D8" w:rsidRDefault="00A240D8" w:rsidP="00A240D8">
      <w:pPr>
        <w:ind w:right="732"/>
        <w:jc w:val="right"/>
        <w:rPr>
          <w:sz w:val="28"/>
          <w:szCs w:val="24"/>
        </w:rPr>
      </w:pPr>
    </w:p>
    <w:p w14:paraId="3050F510" w14:textId="77777777" w:rsidR="00A240D8" w:rsidRDefault="00A240D8" w:rsidP="00A240D8">
      <w:pPr>
        <w:spacing w:line="228" w:lineRule="auto"/>
        <w:ind w:right="732"/>
        <w:jc w:val="right"/>
        <w:rPr>
          <w:sz w:val="28"/>
          <w:szCs w:val="24"/>
        </w:rPr>
      </w:pPr>
    </w:p>
    <w:p w14:paraId="2CD6314B" w14:textId="77777777" w:rsidR="00A240D8" w:rsidRDefault="00A240D8" w:rsidP="00A240D8">
      <w:pPr>
        <w:spacing w:line="228" w:lineRule="auto"/>
        <w:ind w:right="732"/>
        <w:jc w:val="right"/>
        <w:rPr>
          <w:sz w:val="28"/>
          <w:szCs w:val="24"/>
        </w:rPr>
      </w:pPr>
    </w:p>
    <w:p w14:paraId="302DD2DA" w14:textId="77777777" w:rsidR="00A240D8" w:rsidRDefault="00A240D8" w:rsidP="00A240D8">
      <w:pPr>
        <w:spacing w:line="307" w:lineRule="exact"/>
        <w:ind w:right="732"/>
        <w:jc w:val="center"/>
        <w:rPr>
          <w:sz w:val="28"/>
          <w:szCs w:val="24"/>
        </w:rPr>
      </w:pPr>
    </w:p>
    <w:p w14:paraId="68FECF68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267BD4C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30D5D165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5CEDFCB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3C6C28E4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C698ADF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80150E6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058950C3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7FEC0E12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1DE4C273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6C047DA2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0354911D" w14:textId="77777777" w:rsidR="00A240D8" w:rsidRDefault="00A240D8" w:rsidP="00A240D8">
      <w:pPr>
        <w:ind w:left="119" w:firstLine="710"/>
        <w:rPr>
          <w:sz w:val="24"/>
          <w:szCs w:val="24"/>
        </w:rPr>
      </w:pPr>
    </w:p>
    <w:p w14:paraId="5E4FB051" w14:textId="77777777" w:rsidR="00A240D8" w:rsidRDefault="00A240D8" w:rsidP="00A240D8">
      <w:pPr>
        <w:ind w:right="43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д. Багряники</w:t>
      </w:r>
    </w:p>
    <w:p w14:paraId="322C08C4" w14:textId="77777777" w:rsidR="00A240D8" w:rsidRDefault="00A240D8" w:rsidP="00A240D8">
      <w:pPr>
        <w:ind w:left="119" w:right="4375" w:firstLine="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2024 год                               </w:t>
      </w:r>
    </w:p>
    <w:p w14:paraId="411DF62E" w14:textId="77777777" w:rsidR="00211172" w:rsidRDefault="00211172" w:rsidP="00A240D8">
      <w:pPr>
        <w:spacing w:line="429" w:lineRule="auto"/>
        <w:rPr>
          <w:sz w:val="28"/>
        </w:rPr>
        <w:sectPr w:rsidR="00211172">
          <w:type w:val="continuous"/>
          <w:pgSz w:w="11910" w:h="16850"/>
          <w:pgMar w:top="1060" w:right="740" w:bottom="280" w:left="1600" w:header="720" w:footer="720" w:gutter="0"/>
          <w:cols w:space="720"/>
        </w:sectPr>
      </w:pPr>
    </w:p>
    <w:p w14:paraId="4C38F70B" w14:textId="406A42A1" w:rsidR="00A0174B" w:rsidRDefault="00A0174B">
      <w:pPr>
        <w:pStyle w:val="a3"/>
        <w:spacing w:before="121"/>
        <w:rPr>
          <w:sz w:val="24"/>
          <w:szCs w:val="24"/>
        </w:rPr>
      </w:pPr>
    </w:p>
    <w:p w14:paraId="7C4AE12F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t xml:space="preserve">Реализация Комплексного плана противодействия идеологии терроризма в ГОУ </w:t>
      </w:r>
      <w:r>
        <w:rPr>
          <w:sz w:val="24"/>
          <w:szCs w:val="24"/>
          <w:lang w:eastAsia="ru-RU"/>
        </w:rPr>
        <w:t>ЯО «</w:t>
      </w:r>
      <w:proofErr w:type="spellStart"/>
      <w:r>
        <w:rPr>
          <w:sz w:val="24"/>
          <w:szCs w:val="24"/>
          <w:lang w:eastAsia="ru-RU"/>
        </w:rPr>
        <w:t>Багряниковская</w:t>
      </w:r>
      <w:proofErr w:type="spellEnd"/>
      <w:r>
        <w:rPr>
          <w:sz w:val="24"/>
          <w:szCs w:val="24"/>
          <w:lang w:eastAsia="ru-RU"/>
        </w:rPr>
        <w:t xml:space="preserve"> школа-интернат» </w:t>
      </w:r>
      <w:r w:rsidRPr="0038296B">
        <w:rPr>
          <w:sz w:val="24"/>
          <w:szCs w:val="24"/>
          <w:lang w:eastAsia="ru-RU"/>
        </w:rPr>
        <w:t>на 2024 - 2028 годы направлена на формирование у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обучающихся</w:t>
      </w:r>
      <w:r>
        <w:rPr>
          <w:sz w:val="24"/>
          <w:szCs w:val="24"/>
          <w:lang w:eastAsia="ru-RU"/>
        </w:rPr>
        <w:t xml:space="preserve"> (воспитанников)</w:t>
      </w:r>
      <w:r w:rsidRPr="0038296B">
        <w:rPr>
          <w:sz w:val="24"/>
          <w:szCs w:val="24"/>
          <w:lang w:eastAsia="ru-RU"/>
        </w:rPr>
        <w:t xml:space="preserve"> на основе традиционных российских духовно-нравственных ценностей неприятия идеологии терроризма и устойчивости к ее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пропаганде.</w:t>
      </w:r>
    </w:p>
    <w:p w14:paraId="5FADC308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b/>
          <w:bCs/>
          <w:sz w:val="24"/>
          <w:szCs w:val="24"/>
          <w:lang w:eastAsia="ru-RU"/>
        </w:rPr>
        <w:t>Задачами</w:t>
      </w:r>
      <w:r w:rsidRPr="0038296B">
        <w:rPr>
          <w:sz w:val="24"/>
          <w:szCs w:val="24"/>
          <w:lang w:eastAsia="ru-RU"/>
        </w:rPr>
        <w:t xml:space="preserve"> противодействия идеологии терроризма являются:</w:t>
      </w:r>
    </w:p>
    <w:p w14:paraId="281FE698" w14:textId="77777777" w:rsidR="00D03FE8" w:rsidRPr="0038296B" w:rsidRDefault="00D03FE8" w:rsidP="00D03FE8">
      <w:pPr>
        <w:pStyle w:val="a5"/>
        <w:jc w:val="both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 w:rsidRPr="0038296B">
        <w:rPr>
          <w:sz w:val="24"/>
          <w:szCs w:val="24"/>
          <w:lang w:eastAsia="ru-RU"/>
        </w:rPr>
        <w:t xml:space="preserve">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 для устранения предпосылок радикализации обучающихся</w:t>
      </w:r>
      <w:r>
        <w:rPr>
          <w:sz w:val="24"/>
          <w:szCs w:val="24"/>
          <w:lang w:eastAsia="ru-RU"/>
        </w:rPr>
        <w:t xml:space="preserve"> (воспитанников) </w:t>
      </w:r>
      <w:r w:rsidRPr="0038296B">
        <w:rPr>
          <w:sz w:val="24"/>
          <w:szCs w:val="24"/>
          <w:lang w:eastAsia="ru-RU"/>
        </w:rPr>
        <w:t>(общая профилактика);</w:t>
      </w:r>
    </w:p>
    <w:p w14:paraId="6ADE2324" w14:textId="77777777" w:rsidR="00D03FE8" w:rsidRPr="0038296B" w:rsidRDefault="00D03FE8" w:rsidP="00D03FE8">
      <w:pPr>
        <w:pStyle w:val="a5"/>
        <w:jc w:val="both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 w:rsidRPr="0038296B">
        <w:rPr>
          <w:sz w:val="24"/>
          <w:szCs w:val="24"/>
          <w:lang w:eastAsia="ru-RU"/>
        </w:rPr>
        <w:t xml:space="preserve"> придание системности работе по привитию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профилактика);</w:t>
      </w:r>
    </w:p>
    <w:p w14:paraId="66F718AF" w14:textId="77777777" w:rsidR="00D03FE8" w:rsidRPr="0038296B" w:rsidRDefault="00D03FE8" w:rsidP="00D03FE8">
      <w:pPr>
        <w:pStyle w:val="a5"/>
        <w:jc w:val="both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 w:rsidRPr="0038296B">
        <w:rPr>
          <w:sz w:val="24"/>
          <w:szCs w:val="24"/>
          <w:lang w:eastAsia="ru-RU"/>
        </w:rPr>
        <w:t xml:space="preserve"> повышение результативности мер профилактического воздействия на конкретных лиц, подверженных либо подпавших под влияние идеологии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терроризма и неонацизма (индивидуальная профилактика);</w:t>
      </w:r>
    </w:p>
    <w:p w14:paraId="307ACE1D" w14:textId="77777777" w:rsidR="00D03FE8" w:rsidRPr="0038296B" w:rsidRDefault="00D03FE8" w:rsidP="00D03FE8">
      <w:pPr>
        <w:pStyle w:val="a5"/>
        <w:jc w:val="both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 w:rsidRPr="0038296B">
        <w:rPr>
          <w:sz w:val="24"/>
          <w:szCs w:val="24"/>
          <w:lang w:eastAsia="ru-RU"/>
        </w:rPr>
        <w:t xml:space="preserve"> обеспечение наполнения информационного пространства актуальной информацией, </w:t>
      </w:r>
      <w:proofErr w:type="spellStart"/>
      <w:r w:rsidRPr="0038296B">
        <w:rPr>
          <w:sz w:val="24"/>
          <w:szCs w:val="24"/>
          <w:lang w:eastAsia="ru-RU"/>
        </w:rPr>
        <w:t>контрпропагандистскими</w:t>
      </w:r>
      <w:proofErr w:type="spellEnd"/>
      <w:r w:rsidRPr="0038296B">
        <w:rPr>
          <w:sz w:val="24"/>
          <w:szCs w:val="24"/>
          <w:lang w:eastAsia="ru-RU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характера;</w:t>
      </w:r>
    </w:p>
    <w:p w14:paraId="7241EE85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t>Профилактическая работа нацелена в первую очередь на:</w:t>
      </w:r>
    </w:p>
    <w:p w14:paraId="6668692A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представителей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молодежи,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прежде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всего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разделяющие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идеи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террористических,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экстремистских,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и неонацистских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14:paraId="4E974C0B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мигрантов,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прибывших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Российскую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Федерацию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для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осуществления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трудовой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деятельности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их семей;</w:t>
      </w:r>
    </w:p>
    <w:p w14:paraId="1D4D2F65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лица, отбывающие либо отбывшие наказания в учреждениях уголовно-исполнительной системы, прежде всего за осуществление</w:t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террористической деятельности;</w:t>
      </w:r>
    </w:p>
    <w:p w14:paraId="351FF0A9" w14:textId="77777777" w:rsidR="00D03FE8" w:rsidRPr="0038296B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членов семей лиц, причастных к террористической деятельности (действующих, осужденных, нейтрализованных);</w:t>
      </w:r>
    </w:p>
    <w:p w14:paraId="25605B5D" w14:textId="77777777" w:rsidR="00D03FE8" w:rsidRDefault="00D03FE8" w:rsidP="00D03FE8">
      <w:pPr>
        <w:pStyle w:val="a5"/>
        <w:rPr>
          <w:sz w:val="24"/>
          <w:szCs w:val="24"/>
          <w:lang w:eastAsia="ru-RU"/>
        </w:rPr>
      </w:pPr>
      <w:r w:rsidRPr="0038296B">
        <w:rPr>
          <w:sz w:val="24"/>
          <w:szCs w:val="24"/>
          <w:lang w:eastAsia="ru-RU"/>
        </w:rPr>
        <w:sym w:font="Symbol" w:char="F0B7"/>
      </w:r>
      <w:r>
        <w:rPr>
          <w:sz w:val="24"/>
          <w:szCs w:val="24"/>
          <w:lang w:eastAsia="ru-RU"/>
        </w:rPr>
        <w:t xml:space="preserve"> </w:t>
      </w:r>
      <w:r w:rsidRPr="0038296B">
        <w:rPr>
          <w:sz w:val="24"/>
          <w:szCs w:val="24"/>
          <w:lang w:eastAsia="ru-RU"/>
        </w:rPr>
        <w:t>несовершеннолетних, возвращенных (прибывших) из зон вооруженных конфликтов.</w:t>
      </w:r>
    </w:p>
    <w:p w14:paraId="7C9DBBB3" w14:textId="77777777" w:rsidR="00D03FE8" w:rsidRDefault="00D03FE8" w:rsidP="00D03FE8">
      <w:pPr>
        <w:pStyle w:val="a5"/>
        <w:rPr>
          <w:sz w:val="24"/>
          <w:szCs w:val="24"/>
          <w:lang w:eastAsia="ru-RU"/>
        </w:rPr>
      </w:pPr>
    </w:p>
    <w:p w14:paraId="4A36B5B7" w14:textId="77777777" w:rsidR="00D03FE8" w:rsidRDefault="00D03FE8" w:rsidP="00D03FE8">
      <w:pPr>
        <w:pStyle w:val="a5"/>
        <w:rPr>
          <w:sz w:val="24"/>
          <w:szCs w:val="24"/>
          <w:lang w:eastAsia="ru-RU"/>
        </w:rPr>
      </w:pPr>
    </w:p>
    <w:p w14:paraId="2FE618B4" w14:textId="77777777" w:rsidR="00D03FE8" w:rsidRDefault="00D03FE8" w:rsidP="00D03FE8">
      <w:pPr>
        <w:pStyle w:val="a5"/>
        <w:rPr>
          <w:sz w:val="24"/>
          <w:szCs w:val="24"/>
          <w:lang w:eastAsia="ru-RU"/>
        </w:rPr>
      </w:pPr>
    </w:p>
    <w:p w14:paraId="294E8876" w14:textId="77777777" w:rsidR="00D03FE8" w:rsidRDefault="00D03FE8" w:rsidP="00D03FE8">
      <w:pPr>
        <w:pStyle w:val="a5"/>
        <w:rPr>
          <w:sz w:val="24"/>
          <w:szCs w:val="24"/>
          <w:lang w:eastAsia="ru-RU"/>
        </w:rPr>
      </w:pPr>
    </w:p>
    <w:p w14:paraId="478AE7F7" w14:textId="22B5797E" w:rsidR="00A0174B" w:rsidRDefault="00A0174B">
      <w:pPr>
        <w:pStyle w:val="a3"/>
        <w:spacing w:before="121"/>
        <w:rPr>
          <w:sz w:val="24"/>
          <w:szCs w:val="24"/>
        </w:rPr>
      </w:pPr>
    </w:p>
    <w:p w14:paraId="27029F15" w14:textId="2A9DA6F9" w:rsidR="00A76143" w:rsidRDefault="00A76143">
      <w:pPr>
        <w:pStyle w:val="a3"/>
        <w:spacing w:before="121"/>
        <w:rPr>
          <w:sz w:val="24"/>
          <w:szCs w:val="24"/>
        </w:rPr>
      </w:pPr>
    </w:p>
    <w:p w14:paraId="7D1B56BA" w14:textId="1CDB0739" w:rsidR="00A76143" w:rsidRDefault="00A76143">
      <w:pPr>
        <w:pStyle w:val="a3"/>
        <w:spacing w:before="121"/>
        <w:rPr>
          <w:sz w:val="24"/>
          <w:szCs w:val="24"/>
        </w:rPr>
      </w:pPr>
    </w:p>
    <w:p w14:paraId="19B0CDAE" w14:textId="2ECF59FD" w:rsidR="00A76143" w:rsidRDefault="00A76143">
      <w:pPr>
        <w:pStyle w:val="a3"/>
        <w:spacing w:before="121"/>
        <w:rPr>
          <w:sz w:val="24"/>
          <w:szCs w:val="24"/>
        </w:rPr>
      </w:pPr>
    </w:p>
    <w:p w14:paraId="63BC0737" w14:textId="3F6DADAF" w:rsidR="00A76143" w:rsidRDefault="00A76143">
      <w:pPr>
        <w:pStyle w:val="a3"/>
        <w:spacing w:before="121"/>
        <w:rPr>
          <w:sz w:val="24"/>
          <w:szCs w:val="24"/>
        </w:rPr>
      </w:pPr>
    </w:p>
    <w:p w14:paraId="6DACF135" w14:textId="1CDB5D3E" w:rsidR="00A76143" w:rsidRPr="00A76143" w:rsidRDefault="00A76143" w:rsidP="00A76143">
      <w:pPr>
        <w:pStyle w:val="a3"/>
        <w:spacing w:before="121"/>
        <w:jc w:val="center"/>
        <w:rPr>
          <w:b/>
          <w:bCs/>
          <w:sz w:val="24"/>
          <w:szCs w:val="24"/>
        </w:rPr>
      </w:pPr>
      <w:r w:rsidRPr="00A76143">
        <w:rPr>
          <w:b/>
          <w:bCs/>
          <w:color w:val="181818"/>
          <w:sz w:val="24"/>
          <w:szCs w:val="24"/>
          <w:lang w:eastAsia="ru-RU"/>
        </w:rPr>
        <w:lastRenderedPageBreak/>
        <w:t>С</w:t>
      </w:r>
      <w:r w:rsidRPr="00A76143">
        <w:rPr>
          <w:b/>
          <w:bCs/>
          <w:color w:val="181818"/>
          <w:sz w:val="24"/>
          <w:szCs w:val="24"/>
          <w:lang w:eastAsia="ru-RU"/>
        </w:rPr>
        <w:t>пецифичн</w:t>
      </w:r>
      <w:r w:rsidRPr="00A76143">
        <w:rPr>
          <w:b/>
          <w:bCs/>
          <w:color w:val="181818"/>
          <w:sz w:val="24"/>
          <w:szCs w:val="24"/>
          <w:lang w:eastAsia="ru-RU"/>
        </w:rPr>
        <w:t>ость</w:t>
      </w:r>
      <w:r w:rsidRPr="00A76143">
        <w:rPr>
          <w:b/>
          <w:bCs/>
          <w:color w:val="181818"/>
          <w:sz w:val="24"/>
          <w:szCs w:val="24"/>
          <w:lang w:eastAsia="ru-RU"/>
        </w:rPr>
        <w:t xml:space="preserve"> деятельност</w:t>
      </w:r>
      <w:r w:rsidRPr="00A76143">
        <w:rPr>
          <w:b/>
          <w:bCs/>
          <w:color w:val="181818"/>
          <w:sz w:val="24"/>
          <w:szCs w:val="24"/>
          <w:lang w:eastAsia="ru-RU"/>
        </w:rPr>
        <w:t>и</w:t>
      </w:r>
      <w:r w:rsidRPr="00A76143">
        <w:rPr>
          <w:b/>
          <w:bCs/>
          <w:color w:val="181818"/>
          <w:sz w:val="24"/>
          <w:szCs w:val="24"/>
          <w:lang w:eastAsia="ru-RU"/>
        </w:rPr>
        <w:t xml:space="preserve"> </w:t>
      </w:r>
      <w:r w:rsidRPr="00A76143">
        <w:rPr>
          <w:b/>
          <w:bCs/>
          <w:color w:val="181818"/>
          <w:sz w:val="24"/>
          <w:szCs w:val="24"/>
          <w:lang w:eastAsia="ru-RU"/>
        </w:rPr>
        <w:t>ГОУ ЯО «</w:t>
      </w:r>
      <w:proofErr w:type="spellStart"/>
      <w:r w:rsidRPr="00A76143">
        <w:rPr>
          <w:b/>
          <w:bCs/>
          <w:color w:val="181818"/>
          <w:sz w:val="24"/>
          <w:szCs w:val="24"/>
          <w:lang w:eastAsia="ru-RU"/>
        </w:rPr>
        <w:t>Багряниковская</w:t>
      </w:r>
      <w:proofErr w:type="spellEnd"/>
      <w:r w:rsidRPr="00A76143">
        <w:rPr>
          <w:b/>
          <w:bCs/>
          <w:color w:val="181818"/>
          <w:sz w:val="24"/>
          <w:szCs w:val="24"/>
          <w:lang w:eastAsia="ru-RU"/>
        </w:rPr>
        <w:t xml:space="preserve"> школа-интернат»</w:t>
      </w:r>
      <w:r w:rsidRPr="00A76143">
        <w:rPr>
          <w:b/>
          <w:bCs/>
          <w:color w:val="181818"/>
          <w:sz w:val="24"/>
          <w:szCs w:val="24"/>
          <w:lang w:eastAsia="ru-RU"/>
        </w:rPr>
        <w:t xml:space="preserve"> по профилактике распространению экстремистских и террористических идеологий</w:t>
      </w:r>
    </w:p>
    <w:p w14:paraId="23D4E741" w14:textId="39B87664" w:rsidR="00A76143" w:rsidRDefault="00A76143">
      <w:pPr>
        <w:pStyle w:val="a3"/>
        <w:spacing w:before="121"/>
        <w:rPr>
          <w:sz w:val="24"/>
          <w:szCs w:val="24"/>
        </w:rPr>
      </w:pPr>
    </w:p>
    <w:p w14:paraId="16D0D6BC" w14:textId="0C401B96" w:rsidR="00A76143" w:rsidRDefault="00A76143" w:rsidP="00A76143">
      <w:pPr>
        <w:shd w:val="clear" w:color="auto" w:fill="FFFFFF"/>
        <w:spacing w:line="315" w:lineRule="atLeast"/>
        <w:ind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Проблема экстремизма среди учащихся с интеллектуальными нарушениями (далее ИН) не менее острая, чем у психически и физически здоровых несовершеннолетних. </w:t>
      </w:r>
    </w:p>
    <w:p w14:paraId="47B4BEB6" w14:textId="40541994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О</w:t>
      </w:r>
      <w:r w:rsidRPr="00A76143">
        <w:rPr>
          <w:color w:val="181818"/>
          <w:sz w:val="24"/>
          <w:szCs w:val="24"/>
          <w:lang w:eastAsia="ru-RU"/>
        </w:rPr>
        <w:t>собенности детей с ИН. Основными из них являются:</w:t>
      </w:r>
    </w:p>
    <w:p w14:paraId="7C0537F0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1.  Слабость замыкательной функции коры головного мозга.</w:t>
      </w:r>
    </w:p>
    <w:p w14:paraId="6F3FDAA3" w14:textId="3AC7AF0A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 xml:space="preserve">Она выражается в том, что у этой категорий детей с большим трудом, значительно медленнее, чем в норме, формируются новые условные связи. Особенно это касается сложных связей. Поэтому </w:t>
      </w:r>
      <w:r w:rsidRPr="00A76143">
        <w:rPr>
          <w:color w:val="181818"/>
          <w:sz w:val="24"/>
          <w:szCs w:val="24"/>
          <w:lang w:eastAsia="ru-RU"/>
        </w:rPr>
        <w:t>и с</w:t>
      </w:r>
      <w:r w:rsidRPr="00A76143">
        <w:rPr>
          <w:color w:val="181818"/>
          <w:sz w:val="24"/>
          <w:szCs w:val="24"/>
          <w:lang w:eastAsia="ru-RU"/>
        </w:rPr>
        <w:t xml:space="preserve"> большим трудом формируются и соответствующие нормы поведения. Слабость замыкательной функции коры головного мозга проявляется также в том, что сформировавшиеся связи оказываются непрочными.</w:t>
      </w:r>
    </w:p>
    <w:p w14:paraId="7FB38124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2. Склонность к частому охранительному торможению.</w:t>
      </w:r>
    </w:p>
    <w:p w14:paraId="246E51DE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Она выражается в том, что после небольшой нагрузки дети впадают в состояние торможения. Пока нервные клетки коры головного мозга ребенка находятся в таком состоянии, его умственная работоспособность оказывается резко сниженной. Понятно, что такое снижение отрицательно влияет и на другие высшие психические функции. При этих состояниях может обнаруживаться нарушение соответствия реакции мозга внешней ситуации. В частности, оно выражается в неадекватности поведения.</w:t>
      </w:r>
    </w:p>
    <w:p w14:paraId="37477B01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3. Замедленная, ограниченная восприимчивость.  </w:t>
      </w:r>
    </w:p>
    <w:p w14:paraId="4C46A889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 Замедленность восприятия сочетается со значительным сужением объема воспринимаемого материала. Узость восприятия мешает ребенку с интеллектуальными нарушениями быстро улавливать смысл происходящего, следовательно, давать ему необходимую оценку.</w:t>
      </w:r>
    </w:p>
    <w:p w14:paraId="4DBC5B12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4.        Слабость обобщений или конкретность мышления.</w:t>
      </w:r>
    </w:p>
    <w:p w14:paraId="4DFEB06F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Слабость обобщений или конкретность мышления — специфическая детей с нарушениями интеллекта. В связи с этой особенностью они с трудом и сравнительно поздно начинают разбираться в понятиях морали.  Они узнают правила морали из книг, от учителей, воспитателей, родителей, но далеко не всегда оказываются в состоянии действовать в соответствии с этими нормами, либо воспользоваться ими в непривычной конкретной ситуации, основываясь на рассуждениях. Рассматриваемая особенность мышления этих детей в меньшей степени сказывается в процессе формирования сравнительно элементарных нравственных понятий и соответствующих им поступков. Так, например, дети относительно легко усваивают элементарные нормы общежития. С большим трудом им дается овладение умением давать правильную моральную оценку своего или чужого поступка, устанавливать связь между внешней стороной поведения и его побудительными мотивами.</w:t>
      </w:r>
    </w:p>
    <w:p w14:paraId="3EC36592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5. Некритичность мышления.</w:t>
      </w:r>
    </w:p>
    <w:p w14:paraId="691C644F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Эта особенность мышления приводит к тому, что подростки довольно часто совершенно необоснованно не сомневаются в правильности своих только что возникших предположений. Дети с интеллектуальными нарушениями иногда даже не предполагают, что их суждения и действия могут быть ошибочными. Эта особенность мышления порождает некритическое восприятие любых указаний и советов окружающих. Поэтому и случается, что такие дети относительно легко могут поддаваться дурным влияниям и часто совершают неправильные поступки.</w:t>
      </w:r>
    </w:p>
    <w:p w14:paraId="0141157A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6. Слабость воли.</w:t>
      </w:r>
    </w:p>
    <w:p w14:paraId="38E19694" w14:textId="6AA5D7DE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lastRenderedPageBreak/>
        <w:t xml:space="preserve"> Среди черт личности важнейшей является воля, проявляющаяся в сознательных и целенаправленных действиях. Даже самое элементарное действие имеет достаточно сложную структуру.  С необходимостью осуществлять волевые действия, </w:t>
      </w:r>
      <w:r w:rsidRPr="00A76143">
        <w:rPr>
          <w:color w:val="181818"/>
          <w:sz w:val="24"/>
          <w:szCs w:val="24"/>
          <w:lang w:eastAsia="ru-RU"/>
        </w:rPr>
        <w:t>учащиеся с</w:t>
      </w:r>
      <w:r w:rsidRPr="00A76143">
        <w:rPr>
          <w:color w:val="181818"/>
          <w:sz w:val="24"/>
          <w:szCs w:val="24"/>
          <w:lang w:eastAsia="ru-RU"/>
        </w:rPr>
        <w:t xml:space="preserve"> интеллектуальными нарушениями встречаются ежедневно, так как школьная жизнь предъявляет к ним множество разнообразных требований. Все это выполняется ребенком с гораздо большим трудом, чем его здоровыми сверстниками. Говоря о слабости воли, следует сказать, что она проявляется далеко не всегда и не во всем. Как правило, дети с ИН обнаруживают достаточно большую настойчивость и умение добиться цели, если речь идет об удовлетворении относительно элементарных потребностей.</w:t>
      </w:r>
    </w:p>
    <w:p w14:paraId="415A7A84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7. Неразвитость духовных чувств.</w:t>
      </w:r>
    </w:p>
    <w:p w14:paraId="471AFB96" w14:textId="34027594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 xml:space="preserve"> У учащихся с </w:t>
      </w:r>
      <w:r w:rsidRPr="00A76143">
        <w:rPr>
          <w:color w:val="181818"/>
          <w:sz w:val="24"/>
          <w:szCs w:val="24"/>
          <w:lang w:eastAsia="ru-RU"/>
        </w:rPr>
        <w:t>ИН наблюдается</w:t>
      </w:r>
      <w:r w:rsidRPr="00A76143">
        <w:rPr>
          <w:color w:val="181818"/>
          <w:sz w:val="24"/>
          <w:szCs w:val="24"/>
          <w:lang w:eastAsia="ru-RU"/>
        </w:rPr>
        <w:t xml:space="preserve"> слабая интеллектуальная регуляция чувства, которая приводит к тому, что у детей данной категории с опозданием и большим трудом формируются такие чувства, как чувство долга, совесть, чувство ответственности за свое поведение.</w:t>
      </w:r>
    </w:p>
    <w:p w14:paraId="713276F7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8. Самооценка.</w:t>
      </w:r>
    </w:p>
    <w:p w14:paraId="380ADAE4" w14:textId="1ACEF8A4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 xml:space="preserve">    </w:t>
      </w:r>
      <w:r w:rsidRPr="00A76143">
        <w:rPr>
          <w:color w:val="181818"/>
          <w:sz w:val="24"/>
          <w:szCs w:val="24"/>
          <w:lang w:eastAsia="ru-RU"/>
        </w:rPr>
        <w:t>У детей</w:t>
      </w:r>
      <w:r w:rsidRPr="00A76143">
        <w:rPr>
          <w:color w:val="181818"/>
          <w:sz w:val="24"/>
          <w:szCs w:val="24"/>
          <w:lang w:eastAsia="ru-RU"/>
        </w:rPr>
        <w:t xml:space="preserve"> с ИН формирование самооценки имеет ряд особенностей:</w:t>
      </w:r>
    </w:p>
    <w:p w14:paraId="137C2BBB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   Во-первых, формирование самооценки происходит у них значительно медленнее и с большим трудом, чем у здоровых детей. Это обусловлено характером дефектов познавательной деятельности, негативными особенностями эмоционально волевой сферы, трудностями общения, недостаточно адекватным восприятием действительности.</w:t>
      </w:r>
    </w:p>
    <w:p w14:paraId="1DA662AD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   Во-вторых, добиться адекватности самооценки у учащихся данной категории значительно труднее, чем у здоровых детей, ввиду пониженной их критичности и самокритичности.</w:t>
      </w:r>
    </w:p>
    <w:p w14:paraId="1324541A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u w:val="single"/>
          <w:lang w:eastAsia="ru-RU"/>
        </w:rPr>
      </w:pPr>
      <w:r w:rsidRPr="00A76143">
        <w:rPr>
          <w:color w:val="181818"/>
          <w:sz w:val="24"/>
          <w:szCs w:val="24"/>
          <w:u w:val="single"/>
          <w:lang w:eastAsia="ru-RU"/>
        </w:rPr>
        <w:t>9. Низкий уровень социализации.</w:t>
      </w:r>
    </w:p>
    <w:p w14:paraId="73BB2755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   Личность подростка с ИН, прежде всего, характеризуется низким уровнем социализации, отражающим пробелы и недостатки таких сфер воспитания как семья и школа. Важнейшим фактором формирования личности такого подростка в большинстве случаев являются неблагоприятные семейные условия: отсутствие нормальной нравственной среды в семье. Частые ссоры в семье, скандалы родителей, физические наказания подростков приводят к разрушению тормозных процессов, к вспыльчивости, повышенной возбудимости, несдержанности. В связи с этим можно отметить следующие отрицательные психические состояния: озлобление, неудовлетворенность, враждебность, страх, недоверие, чувство одиночества, равнодушие. Эти психические состояния, соединяясь с неблагоприятными внутренними предпосылками (повышенная возбудимость, низкое умственное развитие, недостаток воли), способствуют проникновению в духовный мир подростка неблагоприятных внешних влияний.</w:t>
      </w:r>
    </w:p>
    <w:p w14:paraId="6DE0E96D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С другой стороны, тепличные условия, создаваемые ребенку в некоторых семьях, устранение его от любой активной деятельности приводят к инфантильности и неспособности преодолеть жизненные трудности в критической ситуации.</w:t>
      </w:r>
    </w:p>
    <w:p w14:paraId="6867FD0C" w14:textId="77777777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> Ни в коем случае не следует считать, что типичные неблагоприятные условия обязательно порождают типичные недостатки умственно отсталого подростка. Подросток не просто воспринимает и усваивает неблагоприятные внешние воздействия, он может их и не воспринимать, отвергать, может с ними бороться. Внутренним контролером, который не позволяет неблагоприятным внешним влияниям разрушать психику подростка, формировать отрицательные качества, является умственное и нравственное развитие подростка.</w:t>
      </w:r>
    </w:p>
    <w:p w14:paraId="78639856" w14:textId="60E7B754" w:rsidR="00A76143" w:rsidRPr="00A76143" w:rsidRDefault="00A76143" w:rsidP="00A76143">
      <w:pPr>
        <w:shd w:val="clear" w:color="auto" w:fill="FFFFFF"/>
        <w:spacing w:line="315" w:lineRule="atLeast"/>
        <w:ind w:right="102" w:firstLine="709"/>
        <w:jc w:val="both"/>
        <w:rPr>
          <w:color w:val="181818"/>
          <w:sz w:val="24"/>
          <w:szCs w:val="24"/>
          <w:lang w:eastAsia="ru-RU"/>
        </w:rPr>
      </w:pPr>
      <w:r w:rsidRPr="00A76143">
        <w:rPr>
          <w:color w:val="181818"/>
          <w:sz w:val="24"/>
          <w:szCs w:val="24"/>
          <w:lang w:eastAsia="ru-RU"/>
        </w:rPr>
        <w:t xml:space="preserve">Таким образом, особенности подростков с ИН развития часто приводят к тому, что случайные обстоятельства могут способствовать проявлению экстремистских и террористических идеологий — это и повышенная эмоциональность, и впечатлительность, неумение критически </w:t>
      </w:r>
      <w:r w:rsidRPr="00A76143">
        <w:rPr>
          <w:color w:val="181818"/>
          <w:sz w:val="24"/>
          <w:szCs w:val="24"/>
          <w:lang w:eastAsia="ru-RU"/>
        </w:rPr>
        <w:lastRenderedPageBreak/>
        <w:t xml:space="preserve">оценить побудительный мотив, стремление к немедленному действию. Поэтому    результативность профилактической </w:t>
      </w:r>
      <w:r w:rsidRPr="00A76143">
        <w:rPr>
          <w:color w:val="181818"/>
          <w:sz w:val="24"/>
          <w:szCs w:val="24"/>
          <w:lang w:eastAsia="ru-RU"/>
        </w:rPr>
        <w:t>работы с</w:t>
      </w:r>
      <w:r w:rsidRPr="00A76143">
        <w:rPr>
          <w:color w:val="181818"/>
          <w:sz w:val="24"/>
          <w:szCs w:val="24"/>
          <w:lang w:eastAsia="ru-RU"/>
        </w:rPr>
        <w:t xml:space="preserve"> подростками с нарушением интеллектуального развития зависит от умения направить их интересы. Но наиболее трудная задача — научить их правильно оценивать свои поступки в связи с общественными норами и правилами, осознать свою вину.</w:t>
      </w:r>
    </w:p>
    <w:p w14:paraId="126F0237" w14:textId="77777777" w:rsidR="00A76143" w:rsidRPr="00A76143" w:rsidRDefault="00A76143" w:rsidP="00A76143">
      <w:pPr>
        <w:shd w:val="clear" w:color="auto" w:fill="FFFFFF"/>
        <w:spacing w:line="315" w:lineRule="atLeast"/>
        <w:ind w:firstLine="709"/>
        <w:jc w:val="both"/>
        <w:rPr>
          <w:color w:val="181818"/>
          <w:sz w:val="24"/>
          <w:szCs w:val="24"/>
          <w:lang w:eastAsia="ru-RU"/>
        </w:rPr>
      </w:pPr>
    </w:p>
    <w:p w14:paraId="73A3966A" w14:textId="1E5B4F8E" w:rsidR="00FA5CCD" w:rsidRPr="00FA5CCD" w:rsidRDefault="00FA5CCD" w:rsidP="00FA5CC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000000"/>
          <w:sz w:val="24"/>
          <w:szCs w:val="24"/>
          <w:u w:val="single"/>
          <w:lang w:eastAsia="ru-RU"/>
        </w:rPr>
        <w:t xml:space="preserve">Меры профилактики экстремистских и террористических проявлений у подростков в </w:t>
      </w:r>
      <w:r>
        <w:rPr>
          <w:color w:val="000000"/>
          <w:sz w:val="24"/>
          <w:szCs w:val="24"/>
          <w:u w:val="single"/>
          <w:lang w:eastAsia="ru-RU"/>
        </w:rPr>
        <w:t>ГОУ ЯО «</w:t>
      </w:r>
      <w:proofErr w:type="spellStart"/>
      <w:r>
        <w:rPr>
          <w:color w:val="000000"/>
          <w:sz w:val="24"/>
          <w:szCs w:val="24"/>
          <w:u w:val="single"/>
          <w:lang w:eastAsia="ru-RU"/>
        </w:rPr>
        <w:t>Багряниковская</w:t>
      </w:r>
      <w:proofErr w:type="spellEnd"/>
      <w:r>
        <w:rPr>
          <w:color w:val="000000"/>
          <w:sz w:val="24"/>
          <w:szCs w:val="24"/>
          <w:u w:val="single"/>
          <w:lang w:eastAsia="ru-RU"/>
        </w:rPr>
        <w:t xml:space="preserve"> школа-интернат»</w:t>
      </w:r>
      <w:r w:rsidRPr="00FA5CCD">
        <w:rPr>
          <w:color w:val="000000"/>
          <w:sz w:val="24"/>
          <w:szCs w:val="24"/>
          <w:u w:val="single"/>
          <w:lang w:eastAsia="ru-RU"/>
        </w:rPr>
        <w:t>.</w:t>
      </w:r>
    </w:p>
    <w:p w14:paraId="65CE55C5" w14:textId="77777777" w:rsidR="00FA5CCD" w:rsidRPr="00FA5CCD" w:rsidRDefault="00FA5CCD" w:rsidP="00FA5CC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000000"/>
          <w:sz w:val="24"/>
          <w:szCs w:val="24"/>
          <w:lang w:eastAsia="ru-RU"/>
        </w:rPr>
        <w:t> </w:t>
      </w:r>
    </w:p>
    <w:p w14:paraId="37BD4ABF" w14:textId="4307EE4E" w:rsidR="00FA5CCD" w:rsidRPr="00FA5CCD" w:rsidRDefault="00FA5CCD" w:rsidP="00FA5CC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000000"/>
          <w:sz w:val="24"/>
          <w:szCs w:val="24"/>
          <w:lang w:eastAsia="ru-RU"/>
        </w:rPr>
        <w:t xml:space="preserve">Наиболее </w:t>
      </w:r>
      <w:r w:rsidRPr="00FA5CCD">
        <w:rPr>
          <w:color w:val="000000"/>
          <w:sz w:val="24"/>
          <w:szCs w:val="24"/>
          <w:lang w:eastAsia="ru-RU"/>
        </w:rPr>
        <w:t>распространенными направлениями</w:t>
      </w:r>
      <w:r w:rsidRPr="00FA5CCD">
        <w:rPr>
          <w:color w:val="000000"/>
          <w:sz w:val="24"/>
          <w:szCs w:val="24"/>
          <w:lang w:eastAsia="ru-RU"/>
        </w:rPr>
        <w:t xml:space="preserve"> и формами реализации мероприятий по профилактике экстремизма и </w:t>
      </w:r>
      <w:r w:rsidRPr="00FA5CCD">
        <w:rPr>
          <w:color w:val="000000"/>
          <w:sz w:val="24"/>
          <w:szCs w:val="24"/>
          <w:lang w:eastAsia="ru-RU"/>
        </w:rPr>
        <w:t>терроризма являются</w:t>
      </w:r>
      <w:r w:rsidRPr="00FA5CCD">
        <w:rPr>
          <w:color w:val="000000"/>
          <w:sz w:val="24"/>
          <w:szCs w:val="24"/>
          <w:lang w:eastAsia="ru-RU"/>
        </w:rPr>
        <w:t>:</w:t>
      </w:r>
    </w:p>
    <w:p w14:paraId="73E9559A" w14:textId="020CC01E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 xml:space="preserve">·          Информирование молодежи об экстремизме, терроризме, об опасности </w:t>
      </w:r>
      <w:r w:rsidRPr="00FA5CCD">
        <w:rPr>
          <w:color w:val="181818"/>
          <w:sz w:val="24"/>
          <w:szCs w:val="24"/>
          <w:lang w:eastAsia="ru-RU"/>
        </w:rPr>
        <w:t>данных организаций</w:t>
      </w:r>
      <w:r w:rsidRPr="00FA5CCD">
        <w:rPr>
          <w:color w:val="181818"/>
          <w:sz w:val="24"/>
          <w:szCs w:val="24"/>
          <w:lang w:eastAsia="ru-RU"/>
        </w:rPr>
        <w:t>;</w:t>
      </w:r>
    </w:p>
    <w:p w14:paraId="5985FB71" w14:textId="7F750455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Проведение педагогических советов с приглашением сотрудников правоохранительных органов, классные часы; </w:t>
      </w:r>
    </w:p>
    <w:p w14:paraId="040BF9B1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14:paraId="5A76B465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Пропаганда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14:paraId="16F37045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1426B7EC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Способствование снижению у детей предубеждений и стереотипов в сфере межличностного общения (совместная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переговоров);</w:t>
      </w:r>
    </w:p>
    <w:p w14:paraId="2C6A9CB2" w14:textId="38B61F84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</w:t>
      </w:r>
      <w:r w:rsidRPr="00FA5CCD">
        <w:rPr>
          <w:color w:val="000000"/>
          <w:sz w:val="24"/>
          <w:szCs w:val="24"/>
          <w:lang w:eastAsia="ru-RU"/>
        </w:rPr>
        <w:t xml:space="preserve">Создание альтернативных форм реализации экстремального </w:t>
      </w:r>
      <w:r w:rsidRPr="00FA5CCD">
        <w:rPr>
          <w:color w:val="000000"/>
          <w:sz w:val="24"/>
          <w:szCs w:val="24"/>
          <w:lang w:eastAsia="ru-RU"/>
        </w:rPr>
        <w:t>потенциала молодежи</w:t>
      </w:r>
      <w:r w:rsidRPr="00FA5CCD">
        <w:rPr>
          <w:color w:val="000000"/>
          <w:sz w:val="24"/>
          <w:szCs w:val="24"/>
          <w:lang w:eastAsia="ru-RU"/>
        </w:rPr>
        <w:t xml:space="preserve"> (занятия творчеством или спортом, разнообразные хобби, клубы и т. д.)</w:t>
      </w:r>
    </w:p>
    <w:p w14:paraId="110A28D7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</w:t>
      </w:r>
      <w:r w:rsidRPr="00FA5CCD">
        <w:rPr>
          <w:color w:val="000000"/>
          <w:sz w:val="24"/>
          <w:szCs w:val="24"/>
          <w:lang w:eastAsia="ru-RU"/>
        </w:rPr>
        <w:t>внедрение специальных курсов, а также элементов программ в общих курсах предметов для педагогов с целью воспитания межэтнической толерантности учащихся; </w:t>
      </w:r>
    </w:p>
    <w:p w14:paraId="5FE31543" w14:textId="3E22B6B1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</w:t>
      </w:r>
      <w:r w:rsidRPr="00FA5CCD">
        <w:rPr>
          <w:color w:val="000000"/>
          <w:sz w:val="24"/>
          <w:szCs w:val="24"/>
          <w:lang w:eastAsia="ru-RU"/>
        </w:rPr>
        <w:t>разработка тематических памяток</w:t>
      </w:r>
      <w:r w:rsidRPr="00FA5CCD">
        <w:rPr>
          <w:color w:val="000000"/>
          <w:sz w:val="24"/>
          <w:szCs w:val="24"/>
          <w:lang w:eastAsia="ru-RU"/>
        </w:rPr>
        <w:t xml:space="preserve"> для </w:t>
      </w:r>
      <w:r>
        <w:rPr>
          <w:color w:val="000000"/>
          <w:sz w:val="24"/>
          <w:szCs w:val="24"/>
          <w:lang w:eastAsia="ru-RU"/>
        </w:rPr>
        <w:t>педагогов</w:t>
      </w:r>
      <w:r w:rsidRPr="00FA5CCD">
        <w:rPr>
          <w:color w:val="000000"/>
          <w:sz w:val="24"/>
          <w:szCs w:val="24"/>
          <w:lang w:eastAsia="ru-RU"/>
        </w:rPr>
        <w:t xml:space="preserve"> и учащихся с разъяснением юристов, психологов, социальных педагогов, сотрудников правоохранительных органов;</w:t>
      </w:r>
    </w:p>
    <w:p w14:paraId="25B395F7" w14:textId="77777777" w:rsidR="00FA5CCD" w:rsidRPr="00FA5CCD" w:rsidRDefault="00FA5CCD" w:rsidP="00FA5CCD">
      <w:pPr>
        <w:shd w:val="clear" w:color="auto" w:fill="FFFFFF"/>
        <w:spacing w:line="315" w:lineRule="atLeast"/>
        <w:ind w:left="284"/>
        <w:jc w:val="both"/>
        <w:textAlignment w:val="baseline"/>
        <w:rPr>
          <w:color w:val="181818"/>
          <w:sz w:val="24"/>
          <w:szCs w:val="24"/>
          <w:lang w:eastAsia="ru-RU"/>
        </w:rPr>
      </w:pPr>
      <w:r w:rsidRPr="00FA5CCD">
        <w:rPr>
          <w:color w:val="181818"/>
          <w:sz w:val="24"/>
          <w:szCs w:val="24"/>
          <w:lang w:eastAsia="ru-RU"/>
        </w:rPr>
        <w:t>·          </w:t>
      </w:r>
      <w:r w:rsidRPr="00FA5CCD">
        <w:rPr>
          <w:color w:val="000000"/>
          <w:sz w:val="24"/>
          <w:szCs w:val="24"/>
          <w:lang w:eastAsia="ru-RU"/>
        </w:rPr>
        <w:t xml:space="preserve">разработка системы </w:t>
      </w:r>
      <w:proofErr w:type="spellStart"/>
      <w:r w:rsidRPr="00FA5CCD">
        <w:rPr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FA5CCD">
        <w:rPr>
          <w:color w:val="000000"/>
          <w:sz w:val="24"/>
          <w:szCs w:val="24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14:paraId="32ADC44D" w14:textId="4F509A22" w:rsidR="00A76143" w:rsidRPr="00A76143" w:rsidRDefault="00A76143" w:rsidP="00A76143">
      <w:pPr>
        <w:pStyle w:val="a3"/>
        <w:spacing w:before="121"/>
        <w:jc w:val="both"/>
        <w:rPr>
          <w:sz w:val="24"/>
          <w:szCs w:val="24"/>
        </w:rPr>
      </w:pPr>
    </w:p>
    <w:p w14:paraId="6235F439" w14:textId="4AE721CC" w:rsidR="00A76143" w:rsidRDefault="00A76143">
      <w:pPr>
        <w:pStyle w:val="a3"/>
        <w:spacing w:before="121"/>
        <w:rPr>
          <w:sz w:val="24"/>
          <w:szCs w:val="24"/>
        </w:rPr>
      </w:pPr>
    </w:p>
    <w:p w14:paraId="3E375AAB" w14:textId="77777777" w:rsidR="00A76143" w:rsidRPr="00CE183A" w:rsidRDefault="00A76143">
      <w:pPr>
        <w:pStyle w:val="a3"/>
        <w:spacing w:before="121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820"/>
        <w:gridCol w:w="3827"/>
        <w:gridCol w:w="1860"/>
        <w:gridCol w:w="2251"/>
        <w:gridCol w:w="1988"/>
      </w:tblGrid>
      <w:tr w:rsidR="00211172" w:rsidRPr="00CE183A" w14:paraId="3E28A2B3" w14:textId="77777777" w:rsidTr="00E90FF4">
        <w:trPr>
          <w:trHeight w:val="2337"/>
        </w:trPr>
        <w:tc>
          <w:tcPr>
            <w:tcW w:w="589" w:type="dxa"/>
          </w:tcPr>
          <w:p w14:paraId="57F396BC" w14:textId="77777777" w:rsidR="00211172" w:rsidRPr="00CE183A" w:rsidRDefault="006257A6">
            <w:pPr>
              <w:pStyle w:val="TableParagraph"/>
              <w:spacing w:before="7" w:line="508" w:lineRule="auto"/>
              <w:ind w:left="218" w:right="220" w:firstLine="72"/>
              <w:rPr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lastRenderedPageBreak/>
              <w:t xml:space="preserve">№ </w:t>
            </w:r>
            <w:r w:rsidRPr="00CE183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36EA973E" w14:textId="77777777" w:rsidR="00211172" w:rsidRPr="00CE183A" w:rsidRDefault="006257A6">
            <w:pPr>
              <w:pStyle w:val="TableParagraph"/>
              <w:spacing w:before="7"/>
              <w:ind w:left="772"/>
              <w:rPr>
                <w:sz w:val="24"/>
                <w:szCs w:val="24"/>
              </w:rPr>
            </w:pPr>
            <w:r w:rsidRPr="00CE183A">
              <w:rPr>
                <w:sz w:val="24"/>
                <w:szCs w:val="24"/>
              </w:rPr>
              <w:t>Пункт</w:t>
            </w:r>
            <w:r w:rsidRPr="00CE183A">
              <w:rPr>
                <w:spacing w:val="38"/>
                <w:sz w:val="24"/>
                <w:szCs w:val="24"/>
              </w:rPr>
              <w:t xml:space="preserve"> </w:t>
            </w:r>
            <w:r w:rsidRPr="00CE183A">
              <w:rPr>
                <w:sz w:val="24"/>
                <w:szCs w:val="24"/>
              </w:rPr>
              <w:t>Комплексного</w:t>
            </w:r>
            <w:r w:rsidRPr="00CE183A">
              <w:rPr>
                <w:spacing w:val="34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sz w:val="24"/>
                <w:szCs w:val="24"/>
              </w:rPr>
              <w:t>плана</w:t>
            </w:r>
          </w:p>
        </w:tc>
        <w:tc>
          <w:tcPr>
            <w:tcW w:w="3827" w:type="dxa"/>
          </w:tcPr>
          <w:p w14:paraId="60B90368" w14:textId="77777777" w:rsidR="00211172" w:rsidRPr="00CE183A" w:rsidRDefault="006257A6">
            <w:pPr>
              <w:pStyle w:val="TableParagraph"/>
              <w:spacing w:before="7" w:line="254" w:lineRule="auto"/>
              <w:ind w:left="339" w:right="327"/>
              <w:rPr>
                <w:sz w:val="24"/>
                <w:szCs w:val="24"/>
              </w:rPr>
            </w:pPr>
            <w:r w:rsidRPr="00CE183A">
              <w:rPr>
                <w:spacing w:val="-2"/>
                <w:w w:val="105"/>
                <w:sz w:val="24"/>
                <w:szCs w:val="24"/>
              </w:rPr>
              <w:t xml:space="preserve">Наименование </w:t>
            </w:r>
            <w:r w:rsidRPr="00CE183A">
              <w:rPr>
                <w:spacing w:val="-2"/>
                <w:sz w:val="24"/>
                <w:szCs w:val="24"/>
              </w:rPr>
              <w:t xml:space="preserve">предполагаемого </w:t>
            </w:r>
            <w:r w:rsidRPr="00CE183A">
              <w:rPr>
                <w:spacing w:val="-2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</w:tcPr>
          <w:p w14:paraId="34C49D79" w14:textId="77777777" w:rsidR="00211172" w:rsidRPr="00CE183A" w:rsidRDefault="006257A6">
            <w:pPr>
              <w:pStyle w:val="TableParagraph"/>
              <w:spacing w:before="7" w:line="249" w:lineRule="auto"/>
              <w:ind w:left="165" w:right="126"/>
              <w:jc w:val="center"/>
              <w:rPr>
                <w:sz w:val="24"/>
                <w:szCs w:val="24"/>
              </w:rPr>
            </w:pPr>
            <w:r w:rsidRPr="00CE183A">
              <w:rPr>
                <w:spacing w:val="-2"/>
                <w:sz w:val="24"/>
                <w:szCs w:val="24"/>
              </w:rPr>
              <w:t xml:space="preserve">Предполагаемая </w:t>
            </w:r>
            <w:r w:rsidRPr="00CE183A">
              <w:rPr>
                <w:sz w:val="24"/>
                <w:szCs w:val="24"/>
              </w:rPr>
              <w:t xml:space="preserve">дата проведения </w:t>
            </w:r>
            <w:r w:rsidRPr="00CE183A">
              <w:rPr>
                <w:spacing w:val="-2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251" w:type="dxa"/>
            <w:textDirection w:val="btLr"/>
          </w:tcPr>
          <w:p w14:paraId="75DA0BFC" w14:textId="77777777" w:rsidR="00211172" w:rsidRPr="00CE183A" w:rsidRDefault="006257A6">
            <w:pPr>
              <w:pStyle w:val="TableParagraph"/>
              <w:spacing w:before="115" w:line="256" w:lineRule="auto"/>
              <w:ind w:left="444" w:right="441"/>
              <w:jc w:val="center"/>
              <w:rPr>
                <w:sz w:val="24"/>
                <w:szCs w:val="24"/>
              </w:rPr>
            </w:pPr>
            <w:r w:rsidRPr="00CE183A">
              <w:rPr>
                <w:spacing w:val="-2"/>
                <w:sz w:val="24"/>
                <w:szCs w:val="24"/>
              </w:rPr>
              <w:t xml:space="preserve">Предполагаемое </w:t>
            </w:r>
            <w:r w:rsidRPr="00CE183A">
              <w:rPr>
                <w:spacing w:val="-2"/>
                <w:w w:val="105"/>
                <w:sz w:val="24"/>
                <w:szCs w:val="24"/>
              </w:rPr>
              <w:t>место проведения мероприятия, количество участников</w:t>
            </w:r>
          </w:p>
        </w:tc>
        <w:tc>
          <w:tcPr>
            <w:tcW w:w="1988" w:type="dxa"/>
          </w:tcPr>
          <w:p w14:paraId="490ACB5E" w14:textId="77777777" w:rsidR="00211172" w:rsidRPr="00CE183A" w:rsidRDefault="00602389" w:rsidP="00602389">
            <w:pPr>
              <w:pStyle w:val="TableParagraph"/>
              <w:spacing w:before="7" w:line="249" w:lineRule="auto"/>
              <w:ind w:left="0" w:right="404"/>
              <w:rPr>
                <w:sz w:val="24"/>
                <w:szCs w:val="24"/>
              </w:rPr>
            </w:pPr>
            <w:r w:rsidRPr="00CE183A">
              <w:rPr>
                <w:spacing w:val="-2"/>
                <w:sz w:val="24"/>
                <w:szCs w:val="24"/>
              </w:rPr>
              <w:t>Предполагаем</w:t>
            </w:r>
            <w:r w:rsidR="006257A6" w:rsidRPr="00CE183A">
              <w:rPr>
                <w:spacing w:val="-6"/>
                <w:w w:val="105"/>
                <w:sz w:val="24"/>
                <w:szCs w:val="24"/>
              </w:rPr>
              <w:t xml:space="preserve">ый </w:t>
            </w:r>
            <w:r w:rsidRPr="00CE183A">
              <w:rPr>
                <w:spacing w:val="-2"/>
                <w:w w:val="105"/>
                <w:sz w:val="24"/>
                <w:szCs w:val="24"/>
              </w:rPr>
              <w:t>ответственны</w:t>
            </w:r>
            <w:r w:rsidR="006257A6" w:rsidRPr="00CE183A">
              <w:rPr>
                <w:w w:val="105"/>
                <w:sz w:val="24"/>
                <w:szCs w:val="24"/>
              </w:rPr>
              <w:t xml:space="preserve">й за </w:t>
            </w:r>
            <w:r w:rsidR="006257A6" w:rsidRPr="00CE183A">
              <w:rPr>
                <w:spacing w:val="-2"/>
                <w:w w:val="105"/>
                <w:sz w:val="24"/>
                <w:szCs w:val="24"/>
              </w:rPr>
              <w:t>проведение (организатор)</w:t>
            </w:r>
          </w:p>
        </w:tc>
      </w:tr>
      <w:tr w:rsidR="00893C26" w:rsidRPr="00CE183A" w14:paraId="7A2DDC34" w14:textId="77777777" w:rsidTr="00E90FF4">
        <w:trPr>
          <w:trHeight w:val="483"/>
        </w:trPr>
        <w:tc>
          <w:tcPr>
            <w:tcW w:w="589" w:type="dxa"/>
            <w:vMerge w:val="restart"/>
          </w:tcPr>
          <w:p w14:paraId="37F686CB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1508FDBC" w14:textId="57E8352D" w:rsidR="00893C26" w:rsidRPr="00CE183A" w:rsidRDefault="00893C26" w:rsidP="006D66BA">
            <w:pPr>
              <w:pStyle w:val="a5"/>
              <w:jc w:val="both"/>
            </w:pPr>
            <w:r w:rsidRPr="00CE183A">
              <w:rPr>
                <w:spacing w:val="-2"/>
              </w:rPr>
              <w:t>1.1. Проведение</w:t>
            </w:r>
            <w:r w:rsidRPr="00CE183A">
              <w:tab/>
            </w:r>
            <w:r w:rsidRPr="00CE183A">
              <w:tab/>
            </w:r>
            <w:r w:rsidRPr="00CE183A">
              <w:rPr>
                <w:spacing w:val="-2"/>
              </w:rPr>
              <w:t xml:space="preserve">мероприятий, </w:t>
            </w:r>
            <w:r w:rsidRPr="00CE183A">
              <w:rPr>
                <w:w w:val="105"/>
              </w:rPr>
              <w:t>посвященных Дню солидарности в борьбе с терроризмом, Дню защитника Отечества, Дню Героев Отечества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с освещением их в средствах </w:t>
            </w:r>
            <w:r w:rsidRPr="00CE183A">
              <w:rPr>
                <w:spacing w:val="-2"/>
                <w:w w:val="105"/>
              </w:rPr>
              <w:t>массовой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>информации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 xml:space="preserve">и </w:t>
            </w:r>
            <w:r w:rsidRPr="00CE183A">
              <w:rPr>
                <w:spacing w:val="-2"/>
                <w:w w:val="105"/>
              </w:rPr>
              <w:t>информационно-телекоммуникационной</w:t>
            </w:r>
            <w:r>
              <w:t xml:space="preserve"> </w:t>
            </w:r>
            <w:r w:rsidRPr="00CE183A">
              <w:rPr>
                <w:spacing w:val="-4"/>
                <w:w w:val="105"/>
              </w:rPr>
              <w:t>сети</w:t>
            </w:r>
            <w:r>
              <w:rPr>
                <w:spacing w:val="-4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«Интернет».</w:t>
            </w:r>
          </w:p>
          <w:p w14:paraId="14FAE493" w14:textId="7EE6C57A" w:rsidR="00893C26" w:rsidRPr="00CE183A" w:rsidRDefault="00893C26">
            <w:pPr>
              <w:pStyle w:val="TableParagraph"/>
              <w:spacing w:before="2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B20051" w14:textId="56AB8879" w:rsidR="00893C26" w:rsidRPr="00CE183A" w:rsidRDefault="00893C26" w:rsidP="006D66BA">
            <w:pPr>
              <w:pStyle w:val="a5"/>
              <w:jc w:val="both"/>
            </w:pPr>
            <w:r w:rsidRPr="00CE183A">
              <w:rPr>
                <w:w w:val="105"/>
              </w:rPr>
              <w:t>День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солидарности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в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борьбе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с </w:t>
            </w:r>
            <w:r w:rsidRPr="00CE183A">
              <w:rPr>
                <w:spacing w:val="-2"/>
                <w:w w:val="105"/>
              </w:rPr>
              <w:t>терроризмом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DC31279" w14:textId="77777777" w:rsidR="00893C26" w:rsidRPr="00CE183A" w:rsidRDefault="00893C26">
            <w:pPr>
              <w:pStyle w:val="TableParagraph"/>
              <w:spacing w:before="7"/>
              <w:ind w:left="605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3</w:t>
            </w:r>
            <w:r w:rsidRPr="00CE183A">
              <w:rPr>
                <w:spacing w:val="-2"/>
                <w:w w:val="105"/>
                <w:sz w:val="24"/>
                <w:szCs w:val="24"/>
              </w:rPr>
              <w:t xml:space="preserve"> сентября</w:t>
            </w:r>
          </w:p>
          <w:p w14:paraId="776B1938" w14:textId="0A388B00" w:rsidR="00893C26" w:rsidRPr="00CE183A" w:rsidRDefault="00893C26">
            <w:pPr>
              <w:pStyle w:val="TableParagraph"/>
              <w:spacing w:before="9"/>
              <w:ind w:left="0" w:right="471"/>
              <w:jc w:val="right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2B374F9" w14:textId="7BC6212C" w:rsidR="00893C26" w:rsidRPr="00CE183A" w:rsidRDefault="00893C26">
            <w:pPr>
              <w:pStyle w:val="TableParagraph"/>
              <w:spacing w:before="7" w:line="247" w:lineRule="auto"/>
              <w:ind w:left="849" w:right="421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 xml:space="preserve">кола </w:t>
            </w:r>
          </w:p>
        </w:tc>
        <w:tc>
          <w:tcPr>
            <w:tcW w:w="1988" w:type="dxa"/>
            <w:vMerge w:val="restart"/>
          </w:tcPr>
          <w:p w14:paraId="199B6993" w14:textId="79C90344" w:rsidR="00893C26" w:rsidRPr="00CE183A" w:rsidRDefault="00893C26" w:rsidP="00956B0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 w:rsidR="00911514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="009115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соц. педагог</w:t>
            </w:r>
          </w:p>
        </w:tc>
      </w:tr>
      <w:tr w:rsidR="00893C26" w:rsidRPr="00CE183A" w14:paraId="6C3470DF" w14:textId="77777777" w:rsidTr="00E90FF4">
        <w:trPr>
          <w:trHeight w:val="435"/>
        </w:trPr>
        <w:tc>
          <w:tcPr>
            <w:tcW w:w="589" w:type="dxa"/>
            <w:vMerge/>
          </w:tcPr>
          <w:p w14:paraId="0EE7C7A3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6CE273DB" w14:textId="77777777" w:rsidR="00893C26" w:rsidRPr="00CE183A" w:rsidRDefault="00893C26" w:rsidP="006D66BA">
            <w:pPr>
              <w:pStyle w:val="a5"/>
              <w:jc w:val="both"/>
              <w:rPr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68388E0" w14:textId="616D97E2" w:rsidR="00893C26" w:rsidRPr="00CE183A" w:rsidRDefault="00893C26" w:rsidP="006D66BA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День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народного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единства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День Героев Отечества</w:t>
            </w:r>
            <w:r>
              <w:rPr>
                <w:w w:val="105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E86E807" w14:textId="77777777" w:rsidR="00893C26" w:rsidRPr="00CE183A" w:rsidRDefault="00893C26" w:rsidP="006D66BA">
            <w:pPr>
              <w:pStyle w:val="TableParagraph"/>
              <w:ind w:left="705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4</w:t>
            </w:r>
            <w:r w:rsidRPr="00CE183A">
              <w:rPr>
                <w:spacing w:val="-2"/>
                <w:w w:val="105"/>
                <w:sz w:val="24"/>
                <w:szCs w:val="24"/>
              </w:rPr>
              <w:t xml:space="preserve"> ноября</w:t>
            </w:r>
          </w:p>
          <w:p w14:paraId="3F26DE01" w14:textId="5D4A509E" w:rsidR="00893C26" w:rsidRPr="00CE183A" w:rsidRDefault="00893C26" w:rsidP="006D66BA">
            <w:pPr>
              <w:pStyle w:val="TableParagraph"/>
              <w:spacing w:before="9"/>
              <w:ind w:left="0" w:right="471"/>
              <w:jc w:val="right"/>
              <w:rPr>
                <w:w w:val="105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511FA407" w14:textId="586626B8" w:rsidR="00893C26" w:rsidRPr="00CE183A" w:rsidRDefault="00893C26" w:rsidP="006D66B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45E48E50" w14:textId="77777777" w:rsidR="00893C26" w:rsidRDefault="00893C26" w:rsidP="00956B0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893C26" w:rsidRPr="00CE183A" w14:paraId="63BE05CC" w14:textId="77777777" w:rsidTr="00E90FF4">
        <w:trPr>
          <w:trHeight w:val="480"/>
        </w:trPr>
        <w:tc>
          <w:tcPr>
            <w:tcW w:w="589" w:type="dxa"/>
            <w:vMerge/>
          </w:tcPr>
          <w:p w14:paraId="4B98362F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963792D" w14:textId="77777777" w:rsidR="00893C26" w:rsidRPr="00CE183A" w:rsidRDefault="00893C26" w:rsidP="006D66BA">
            <w:pPr>
              <w:pStyle w:val="a5"/>
              <w:jc w:val="both"/>
              <w:rPr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2C6D7D" w14:textId="722AD452" w:rsidR="00893C26" w:rsidRPr="00CE183A" w:rsidRDefault="00893C26" w:rsidP="00893C26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Мероприятия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к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80-летию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снятия Блокады Ленинграда</w:t>
            </w:r>
            <w:r>
              <w:rPr>
                <w:w w:val="105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D4E3A54" w14:textId="77777777" w:rsidR="00893C26" w:rsidRPr="00CE183A" w:rsidRDefault="00893C26" w:rsidP="00893C26">
            <w:pPr>
              <w:pStyle w:val="TableParagraph"/>
              <w:ind w:left="648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9</w:t>
            </w:r>
            <w:r w:rsidRPr="00CE183A">
              <w:rPr>
                <w:spacing w:val="-2"/>
                <w:w w:val="105"/>
                <w:sz w:val="24"/>
                <w:szCs w:val="24"/>
              </w:rPr>
              <w:t xml:space="preserve"> декабря</w:t>
            </w:r>
          </w:p>
          <w:p w14:paraId="0B7152D1" w14:textId="3B2794F0" w:rsidR="00893C26" w:rsidRPr="00CE183A" w:rsidRDefault="00893C26" w:rsidP="00893C26">
            <w:pPr>
              <w:pStyle w:val="TableParagraph"/>
              <w:spacing w:before="5" w:line="550" w:lineRule="atLeast"/>
              <w:ind w:left="612" w:hanging="101"/>
              <w:rPr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я</w:t>
            </w:r>
            <w:r w:rsidRPr="00CE183A">
              <w:rPr>
                <w:spacing w:val="-4"/>
                <w:w w:val="105"/>
                <w:sz w:val="24"/>
                <w:szCs w:val="24"/>
              </w:rPr>
              <w:t>нварь</w:t>
            </w:r>
            <w:r w:rsidRPr="00CE183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2025</w:t>
            </w:r>
            <w:r w:rsidRPr="00CE183A">
              <w:rPr>
                <w:spacing w:val="-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1582DFD0" w14:textId="61E83702" w:rsidR="00893C26" w:rsidRPr="00CE183A" w:rsidRDefault="00893C26" w:rsidP="006D66B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58D0F7C4" w14:textId="5D5BC264" w:rsidR="00893C26" w:rsidRDefault="000D1B29" w:rsidP="00956B0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</w:tc>
      </w:tr>
      <w:tr w:rsidR="00893C26" w:rsidRPr="00CE183A" w14:paraId="2B94B385" w14:textId="77777777" w:rsidTr="00E90FF4">
        <w:trPr>
          <w:trHeight w:val="210"/>
        </w:trPr>
        <w:tc>
          <w:tcPr>
            <w:tcW w:w="589" w:type="dxa"/>
            <w:vMerge/>
          </w:tcPr>
          <w:p w14:paraId="4E117E5C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0296345" w14:textId="77777777" w:rsidR="00893C26" w:rsidRPr="00CE183A" w:rsidRDefault="00893C26" w:rsidP="006D66BA">
            <w:pPr>
              <w:pStyle w:val="a5"/>
              <w:jc w:val="both"/>
              <w:rPr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ED20B5C" w14:textId="6E0DD3F3" w:rsidR="00893C26" w:rsidRPr="00CE183A" w:rsidRDefault="00893C26" w:rsidP="00893C26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День защитника Отечества</w:t>
            </w:r>
            <w:r>
              <w:rPr>
                <w:w w:val="105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7B0A9239" w14:textId="18828F09" w:rsidR="00893C26" w:rsidRPr="00CE183A" w:rsidRDefault="00893C26" w:rsidP="00893C26">
            <w:pPr>
              <w:pStyle w:val="TableParagraph"/>
              <w:spacing w:before="5" w:line="550" w:lineRule="atLeast"/>
              <w:ind w:left="612" w:hanging="101"/>
              <w:rPr>
                <w:w w:val="105"/>
                <w:sz w:val="24"/>
                <w:szCs w:val="24"/>
              </w:rPr>
            </w:pPr>
            <w:r w:rsidRPr="00CE183A">
              <w:rPr>
                <w:spacing w:val="-2"/>
                <w:w w:val="105"/>
                <w:sz w:val="24"/>
                <w:szCs w:val="24"/>
              </w:rPr>
              <w:t>23</w:t>
            </w:r>
            <w:r w:rsidR="00A017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февраля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5F9891B0" w14:textId="24934396" w:rsidR="00893C26" w:rsidRPr="00CE183A" w:rsidRDefault="00893C26" w:rsidP="006D66B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B19E5E0" w14:textId="243D6C91" w:rsidR="00893C26" w:rsidRDefault="000D1B29" w:rsidP="00956B0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</w:tc>
      </w:tr>
      <w:tr w:rsidR="00893C26" w:rsidRPr="00CE183A" w14:paraId="4FB6CDC8" w14:textId="77777777" w:rsidTr="00E90FF4">
        <w:trPr>
          <w:trHeight w:val="300"/>
        </w:trPr>
        <w:tc>
          <w:tcPr>
            <w:tcW w:w="589" w:type="dxa"/>
            <w:vMerge/>
          </w:tcPr>
          <w:p w14:paraId="6C738A24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7876F74" w14:textId="77777777" w:rsidR="00893C26" w:rsidRPr="00CE183A" w:rsidRDefault="00893C26" w:rsidP="006D66BA">
            <w:pPr>
              <w:pStyle w:val="a5"/>
              <w:jc w:val="both"/>
              <w:rPr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1CB9008" w14:textId="00F8E87D" w:rsidR="00893C26" w:rsidRPr="00CE183A" w:rsidRDefault="00893C26" w:rsidP="00893C26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 xml:space="preserve"> Мероприятия</w:t>
            </w:r>
            <w:r w:rsidRPr="00CE183A">
              <w:rPr>
                <w:spacing w:val="-4"/>
                <w:w w:val="105"/>
              </w:rPr>
              <w:t xml:space="preserve"> </w:t>
            </w:r>
            <w:r w:rsidRPr="00CE183A">
              <w:rPr>
                <w:w w:val="105"/>
              </w:rPr>
              <w:t>ко</w:t>
            </w:r>
            <w:r w:rsidRPr="00CE183A">
              <w:rPr>
                <w:spacing w:val="-5"/>
                <w:w w:val="105"/>
              </w:rPr>
              <w:t xml:space="preserve"> </w:t>
            </w:r>
            <w:r w:rsidRPr="00CE183A">
              <w:rPr>
                <w:w w:val="105"/>
              </w:rPr>
              <w:t>Дню</w:t>
            </w:r>
            <w:r w:rsidRPr="00CE183A">
              <w:rPr>
                <w:spacing w:val="-6"/>
                <w:w w:val="105"/>
              </w:rPr>
              <w:t xml:space="preserve"> </w:t>
            </w:r>
            <w:r w:rsidRPr="00CE183A">
              <w:rPr>
                <w:w w:val="105"/>
              </w:rPr>
              <w:t>Победы</w:t>
            </w:r>
            <w:r>
              <w:rPr>
                <w:w w:val="105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3D9F709" w14:textId="77777777" w:rsidR="00893C26" w:rsidRPr="00CE183A" w:rsidRDefault="00893C26" w:rsidP="00893C26">
            <w:pPr>
              <w:pStyle w:val="TableParagraph"/>
              <w:spacing w:before="14"/>
              <w:ind w:left="0" w:right="454"/>
              <w:jc w:val="right"/>
              <w:rPr>
                <w:sz w:val="24"/>
                <w:szCs w:val="24"/>
              </w:rPr>
            </w:pPr>
            <w:r w:rsidRPr="00CE183A">
              <w:rPr>
                <w:sz w:val="24"/>
                <w:szCs w:val="24"/>
              </w:rPr>
              <w:t>апрель-май</w:t>
            </w:r>
            <w:r w:rsidRPr="00CE183A">
              <w:rPr>
                <w:spacing w:val="35"/>
                <w:sz w:val="24"/>
                <w:szCs w:val="24"/>
              </w:rPr>
              <w:t xml:space="preserve"> </w:t>
            </w:r>
          </w:p>
          <w:p w14:paraId="4961430B" w14:textId="4D212BC4" w:rsidR="00893C26" w:rsidRPr="00CE183A" w:rsidRDefault="00893C26" w:rsidP="00893C26">
            <w:pPr>
              <w:pStyle w:val="TableParagraph"/>
              <w:spacing w:before="9"/>
              <w:ind w:left="0" w:right="471"/>
              <w:jc w:val="right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355E96B" w14:textId="40948EA2" w:rsidR="00893C26" w:rsidRPr="00CE183A" w:rsidRDefault="00893C26" w:rsidP="006D66B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1E88158" w14:textId="637AC247" w:rsidR="00893C26" w:rsidRDefault="000D1B29" w:rsidP="00956B0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</w:tc>
      </w:tr>
      <w:tr w:rsidR="00893C26" w:rsidRPr="00CE183A" w14:paraId="6462E2F8" w14:textId="77777777" w:rsidTr="00E90FF4">
        <w:trPr>
          <w:trHeight w:val="1890"/>
        </w:trPr>
        <w:tc>
          <w:tcPr>
            <w:tcW w:w="589" w:type="dxa"/>
            <w:vMerge/>
          </w:tcPr>
          <w:p w14:paraId="3E5ADCEB" w14:textId="77777777" w:rsidR="00893C26" w:rsidRPr="00CE183A" w:rsidRDefault="00893C26">
            <w:pPr>
              <w:pStyle w:val="TableParagraph"/>
              <w:spacing w:before="7"/>
              <w:ind w:left="3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ED9E6CF" w14:textId="77777777" w:rsidR="00893C26" w:rsidRPr="00CE183A" w:rsidRDefault="00893C26" w:rsidP="006D66BA">
            <w:pPr>
              <w:pStyle w:val="a5"/>
              <w:jc w:val="both"/>
              <w:rPr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87858F5" w14:textId="77777777" w:rsidR="00893C26" w:rsidRPr="00CE183A" w:rsidRDefault="00893C26" w:rsidP="00893C26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Мероприятия</w:t>
            </w:r>
            <w:r w:rsidRPr="00CE183A">
              <w:rPr>
                <w:spacing w:val="-6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«Свеча</w:t>
            </w:r>
            <w:r w:rsidRPr="00CE183A">
              <w:rPr>
                <w:spacing w:val="-11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Памяти»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BF98CF7" w14:textId="0C98E589" w:rsidR="00893C26" w:rsidRPr="00CE183A" w:rsidRDefault="00893C26" w:rsidP="00893C26">
            <w:pPr>
              <w:pStyle w:val="TableParagraph"/>
              <w:spacing w:before="9"/>
              <w:ind w:left="0" w:right="471"/>
              <w:jc w:val="right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июнь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</w:tcPr>
          <w:p w14:paraId="3FA1B107" w14:textId="1E30BF16" w:rsidR="00893C26" w:rsidRPr="00CE183A" w:rsidRDefault="00893C26" w:rsidP="006D66B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</w:tcPr>
          <w:p w14:paraId="24935902" w14:textId="77777777" w:rsidR="00EF0832" w:rsidRDefault="000D1B29" w:rsidP="00EF083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  <w:p w14:paraId="39113674" w14:textId="43CA6CA8" w:rsidR="00EF0832" w:rsidRPr="00EF0832" w:rsidRDefault="00EF0832" w:rsidP="00EF0832"/>
        </w:tc>
      </w:tr>
      <w:tr w:rsidR="00211172" w:rsidRPr="00CE183A" w14:paraId="2CD6F701" w14:textId="77777777" w:rsidTr="00E90FF4">
        <w:trPr>
          <w:trHeight w:val="3109"/>
        </w:trPr>
        <w:tc>
          <w:tcPr>
            <w:tcW w:w="589" w:type="dxa"/>
          </w:tcPr>
          <w:p w14:paraId="4C65B2BF" w14:textId="77777777" w:rsidR="00211172" w:rsidRPr="00CE183A" w:rsidRDefault="006257A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4872CF7" w14:textId="785C6DDC" w:rsidR="00211172" w:rsidRPr="00CE183A" w:rsidRDefault="006257A6" w:rsidP="00632704">
            <w:pPr>
              <w:pStyle w:val="a5"/>
              <w:jc w:val="both"/>
            </w:pPr>
            <w:r w:rsidRPr="00CE183A">
              <w:t>1.3.1.</w:t>
            </w:r>
            <w:r w:rsidRPr="00CE183A">
              <w:tab/>
              <w:t>Реализация</w:t>
            </w:r>
            <w:r w:rsidRPr="00CE183A">
              <w:tab/>
              <w:t>воспитательных программ</w:t>
            </w:r>
            <w:r w:rsidRPr="00CE183A">
              <w:tab/>
              <w:t>(планов),</w:t>
            </w:r>
            <w:r w:rsidRPr="00CE183A">
              <w:tab/>
            </w:r>
            <w:r w:rsidRPr="00CE183A">
              <w:tab/>
            </w:r>
            <w:r w:rsidRPr="00CE183A">
              <w:tab/>
              <w:t>проведение профилактических</w:t>
            </w:r>
            <w:r w:rsidRPr="00CE183A">
              <w:tab/>
            </w:r>
            <w:r w:rsidRPr="00CE183A">
              <w:tab/>
            </w:r>
            <w:r w:rsidRPr="00CE183A">
              <w:rPr>
                <w:spacing w:val="-48"/>
              </w:rPr>
              <w:t xml:space="preserve"> </w:t>
            </w:r>
            <w:r w:rsidRPr="00CE183A">
              <w:t>мероприятий (тематические</w:t>
            </w:r>
            <w:r w:rsidRPr="00CE183A">
              <w:tab/>
              <w:t>лекции,</w:t>
            </w:r>
            <w:r w:rsidRPr="00CE183A">
              <w:tab/>
              <w:t>семинары</w:t>
            </w:r>
            <w:r w:rsidRPr="00CE183A">
              <w:tab/>
            </w:r>
            <w:r w:rsidRPr="00CE183A">
              <w:rPr>
                <w:spacing w:val="-10"/>
              </w:rPr>
              <w:t xml:space="preserve">и </w:t>
            </w:r>
            <w:r w:rsidRPr="00CE183A">
              <w:rPr>
                <w:w w:val="105"/>
              </w:rPr>
              <w:t>викторины, кинопоказы,</w:t>
            </w:r>
            <w:r w:rsidR="00EF0832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театрализованные постановки,</w:t>
            </w:r>
          </w:p>
          <w:p w14:paraId="00D4E8EF" w14:textId="77777777" w:rsidR="00956B02" w:rsidRDefault="006257A6" w:rsidP="00632704">
            <w:pPr>
              <w:pStyle w:val="a5"/>
              <w:jc w:val="both"/>
            </w:pPr>
            <w:r w:rsidRPr="00CE183A">
              <w:rPr>
                <w:w w:val="105"/>
              </w:rPr>
              <w:t>встречи с лидерами общественного мнения), направленные на разъяснение преступной</w:t>
            </w:r>
          </w:p>
          <w:p w14:paraId="02F8CD34" w14:textId="77777777" w:rsidR="00211172" w:rsidRPr="00CE183A" w:rsidRDefault="006257A6" w:rsidP="00632704">
            <w:pPr>
              <w:pStyle w:val="a5"/>
              <w:jc w:val="both"/>
            </w:pPr>
            <w:r w:rsidRPr="00CE183A">
              <w:rPr>
                <w:w w:val="105"/>
              </w:rPr>
              <w:t>сущности</w:t>
            </w:r>
          </w:p>
          <w:p w14:paraId="1DE4F619" w14:textId="4CE11455" w:rsidR="00211172" w:rsidRPr="00CE183A" w:rsidRDefault="006257A6" w:rsidP="00632704">
            <w:pPr>
              <w:pStyle w:val="a5"/>
              <w:jc w:val="both"/>
            </w:pPr>
            <w:r w:rsidRPr="00CE183A">
              <w:rPr>
                <w:w w:val="105"/>
              </w:rPr>
              <w:t>террористических,</w:t>
            </w:r>
            <w:r w:rsidRPr="00CE183A">
              <w:tab/>
            </w:r>
            <w:r w:rsidRPr="00CE183A">
              <w:rPr>
                <w:w w:val="105"/>
              </w:rPr>
              <w:t>украинских</w:t>
            </w:r>
            <w:r w:rsidR="00632704" w:rsidRPr="00CE183A">
              <w:rPr>
                <w:w w:val="105"/>
              </w:rPr>
              <w:t xml:space="preserve"> </w:t>
            </w:r>
            <w:r w:rsidR="00632704" w:rsidRPr="00CE183A">
              <w:rPr>
                <w:w w:val="105"/>
              </w:rPr>
              <w:t>националистических</w:t>
            </w:r>
            <w:r w:rsidR="00632704" w:rsidRPr="00CE183A">
              <w:rPr>
                <w:spacing w:val="65"/>
                <w:w w:val="105"/>
              </w:rPr>
              <w:t xml:space="preserve"> </w:t>
            </w:r>
            <w:r w:rsidR="00632704" w:rsidRPr="00CE183A">
              <w:rPr>
                <w:w w:val="105"/>
              </w:rPr>
              <w:t>и</w:t>
            </w:r>
            <w:r w:rsidR="00632704" w:rsidRPr="00CE183A">
              <w:rPr>
                <w:spacing w:val="69"/>
                <w:w w:val="105"/>
              </w:rPr>
              <w:t xml:space="preserve"> </w:t>
            </w:r>
            <w:r w:rsidR="00632704" w:rsidRPr="00CE183A">
              <w:rPr>
                <w:w w:val="105"/>
              </w:rPr>
              <w:t>неонацистских организаций.</w:t>
            </w:r>
          </w:p>
        </w:tc>
        <w:tc>
          <w:tcPr>
            <w:tcW w:w="3827" w:type="dxa"/>
          </w:tcPr>
          <w:p w14:paraId="6D6948AE" w14:textId="6FCE162F" w:rsidR="00211172" w:rsidRPr="00CE183A" w:rsidRDefault="006257A6" w:rsidP="00632704">
            <w:pPr>
              <w:pStyle w:val="TableParagraph"/>
              <w:tabs>
                <w:tab w:val="left" w:pos="1339"/>
                <w:tab w:val="left" w:pos="1794"/>
                <w:tab w:val="left" w:pos="2261"/>
                <w:tab w:val="left" w:pos="2338"/>
                <w:tab w:val="left" w:pos="3177"/>
                <w:tab w:val="left" w:pos="3289"/>
              </w:tabs>
              <w:spacing w:before="7" w:line="247" w:lineRule="auto"/>
              <w:ind w:right="190"/>
              <w:jc w:val="both"/>
              <w:rPr>
                <w:sz w:val="24"/>
                <w:szCs w:val="24"/>
              </w:rPr>
            </w:pPr>
            <w:r w:rsidRPr="00CE183A">
              <w:rPr>
                <w:spacing w:val="-2"/>
                <w:w w:val="105"/>
                <w:sz w:val="24"/>
                <w:szCs w:val="24"/>
              </w:rPr>
              <w:t>Проведение</w:t>
            </w:r>
            <w:r w:rsidRPr="00CE183A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профилактических мероприятий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10"/>
                <w:w w:val="105"/>
                <w:sz w:val="24"/>
                <w:szCs w:val="24"/>
              </w:rPr>
              <w:t xml:space="preserve">по </w:t>
            </w:r>
            <w:r w:rsidRPr="00CE183A">
              <w:rPr>
                <w:spacing w:val="-2"/>
                <w:sz w:val="24"/>
                <w:szCs w:val="24"/>
              </w:rPr>
              <w:t>противодействию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2"/>
                <w:sz w:val="24"/>
                <w:szCs w:val="24"/>
              </w:rPr>
              <w:t>идеологии экстремизма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10"/>
                <w:sz w:val="24"/>
                <w:szCs w:val="24"/>
              </w:rPr>
              <w:t>и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2"/>
                <w:sz w:val="24"/>
                <w:szCs w:val="24"/>
              </w:rPr>
              <w:t xml:space="preserve">терроризма </w:t>
            </w:r>
            <w:r w:rsidRPr="00CE183A">
              <w:rPr>
                <w:spacing w:val="-4"/>
                <w:w w:val="105"/>
                <w:sz w:val="24"/>
                <w:szCs w:val="24"/>
              </w:rPr>
              <w:t>среди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2"/>
                <w:w w:val="105"/>
                <w:sz w:val="24"/>
                <w:szCs w:val="24"/>
              </w:rPr>
              <w:t>обучающихся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10"/>
                <w:w w:val="105"/>
                <w:sz w:val="24"/>
                <w:szCs w:val="24"/>
              </w:rPr>
              <w:t xml:space="preserve">в </w:t>
            </w:r>
            <w:r w:rsidRPr="00CE183A">
              <w:rPr>
                <w:w w:val="105"/>
                <w:sz w:val="24"/>
                <w:szCs w:val="24"/>
              </w:rPr>
              <w:t>соответствии с</w:t>
            </w:r>
            <w:r w:rsidR="00632704">
              <w:rPr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рабочей</w:t>
            </w:r>
            <w:r w:rsidR="0063270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 xml:space="preserve">программой </w:t>
            </w:r>
            <w:r w:rsidRPr="00CE183A">
              <w:rPr>
                <w:spacing w:val="-2"/>
                <w:sz w:val="24"/>
                <w:szCs w:val="24"/>
              </w:rPr>
              <w:t>воспитания</w:t>
            </w:r>
            <w:r w:rsidR="00632704">
              <w:rPr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sz w:val="24"/>
                <w:szCs w:val="24"/>
              </w:rPr>
              <w:t>образовательной</w:t>
            </w:r>
          </w:p>
          <w:p w14:paraId="7B163305" w14:textId="5C245B86" w:rsidR="00211172" w:rsidRPr="00CE183A" w:rsidRDefault="00337724" w:rsidP="00632704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о</w:t>
            </w:r>
            <w:r w:rsidR="006257A6" w:rsidRPr="00CE183A">
              <w:rPr>
                <w:spacing w:val="-2"/>
                <w:w w:val="105"/>
                <w:sz w:val="24"/>
                <w:szCs w:val="24"/>
              </w:rPr>
              <w:t>рганизации</w:t>
            </w:r>
            <w:r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14:paraId="1DB031BE" w14:textId="0B59B70B" w:rsidR="00211172" w:rsidRPr="00CE183A" w:rsidRDefault="00632704">
            <w:pPr>
              <w:pStyle w:val="TableParagraph"/>
              <w:spacing w:before="7"/>
              <w:ind w:left="590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</w:t>
            </w:r>
            <w:r w:rsidR="006257A6" w:rsidRPr="00CE183A">
              <w:rPr>
                <w:spacing w:val="-2"/>
                <w:w w:val="105"/>
                <w:sz w:val="24"/>
                <w:szCs w:val="24"/>
              </w:rPr>
              <w:t>остоянно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0B71014C" w14:textId="401AE810" w:rsidR="00211172" w:rsidRPr="00CE183A" w:rsidRDefault="00632704">
            <w:pPr>
              <w:pStyle w:val="TableParagraph"/>
              <w:spacing w:before="7" w:line="247" w:lineRule="auto"/>
              <w:ind w:left="849" w:right="421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="006257A6" w:rsidRPr="00CE183A">
              <w:rPr>
                <w:spacing w:val="-2"/>
                <w:sz w:val="24"/>
                <w:szCs w:val="24"/>
              </w:rPr>
              <w:t xml:space="preserve">кола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34B1A0FB" w14:textId="77777777" w:rsidR="00632704" w:rsidRDefault="00632704" w:rsidP="00632704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  <w:p w14:paraId="094B67BA" w14:textId="77777777" w:rsidR="00211172" w:rsidRPr="00CE183A" w:rsidRDefault="00211172">
            <w:pPr>
              <w:pStyle w:val="TableParagraph"/>
              <w:spacing w:before="7" w:line="254" w:lineRule="auto"/>
              <w:ind w:left="609" w:right="153" w:hanging="58"/>
              <w:rPr>
                <w:sz w:val="24"/>
                <w:szCs w:val="24"/>
              </w:rPr>
            </w:pPr>
          </w:p>
        </w:tc>
      </w:tr>
      <w:tr w:rsidR="00632704" w:rsidRPr="00CE183A" w14:paraId="7615AB7E" w14:textId="77777777" w:rsidTr="00E90FF4">
        <w:trPr>
          <w:trHeight w:val="2262"/>
        </w:trPr>
        <w:tc>
          <w:tcPr>
            <w:tcW w:w="589" w:type="dxa"/>
          </w:tcPr>
          <w:p w14:paraId="1818F14E" w14:textId="10AB72C5" w:rsidR="00632704" w:rsidRPr="00CE183A" w:rsidRDefault="00632704" w:rsidP="00632704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C5E970E" w14:textId="49626BA9" w:rsidR="00632704" w:rsidRPr="00CE183A" w:rsidRDefault="00632704" w:rsidP="00632704">
            <w:pPr>
              <w:pStyle w:val="a5"/>
              <w:jc w:val="both"/>
            </w:pPr>
            <w:r w:rsidRPr="00CE183A">
              <w:rPr>
                <w:w w:val="105"/>
              </w:rPr>
              <w:t xml:space="preserve">1.3.2. Актуализация </w:t>
            </w:r>
            <w:proofErr w:type="spellStart"/>
            <w:r w:rsidRPr="00CE183A">
              <w:rPr>
                <w:w w:val="105"/>
              </w:rPr>
              <w:t>учебно</w:t>
            </w:r>
            <w:proofErr w:type="spellEnd"/>
            <w:r w:rsidRPr="00CE183A">
              <w:rPr>
                <w:w w:val="105"/>
              </w:rPr>
              <w:t xml:space="preserve"> - методических материалов (рабочих программ учебных дисциплин, рекомендаций по подготовке и проведению</w:t>
            </w:r>
            <w:r w:rsidRPr="00CE183A">
              <w:rPr>
                <w:spacing w:val="-2"/>
                <w:w w:val="105"/>
              </w:rPr>
              <w:t xml:space="preserve"> </w:t>
            </w:r>
            <w:r w:rsidRPr="00CE183A">
              <w:rPr>
                <w:w w:val="105"/>
              </w:rPr>
              <w:t>занятий,</w:t>
            </w:r>
            <w:r w:rsidRPr="00CE183A">
              <w:rPr>
                <w:spacing w:val="-5"/>
                <w:w w:val="105"/>
              </w:rPr>
              <w:t xml:space="preserve"> </w:t>
            </w:r>
            <w:r w:rsidRPr="00CE183A">
              <w:rPr>
                <w:w w:val="105"/>
              </w:rPr>
              <w:t>планов</w:t>
            </w:r>
            <w:r w:rsidRPr="00CE183A">
              <w:rPr>
                <w:spacing w:val="-1"/>
                <w:w w:val="105"/>
              </w:rPr>
              <w:t xml:space="preserve"> </w:t>
            </w:r>
            <w:r w:rsidRPr="00CE183A">
              <w:rPr>
                <w:w w:val="105"/>
              </w:rPr>
              <w:t>занятий)</w:t>
            </w:r>
            <w:r w:rsidRPr="00CE183A">
              <w:rPr>
                <w:spacing w:val="-3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в целях решения учебно-воспитательных </w:t>
            </w:r>
            <w:r w:rsidRPr="00CE183A">
              <w:rPr>
                <w:w w:val="105"/>
              </w:rPr>
              <w:t>задач</w:t>
            </w:r>
            <w:r w:rsidRPr="00CE183A">
              <w:rPr>
                <w:spacing w:val="72"/>
                <w:w w:val="105"/>
              </w:rPr>
              <w:t xml:space="preserve"> по</w:t>
            </w:r>
            <w:r w:rsidRPr="00CE183A">
              <w:rPr>
                <w:spacing w:val="74"/>
                <w:w w:val="105"/>
              </w:rPr>
              <w:t xml:space="preserve"> формированию</w:t>
            </w:r>
            <w:r w:rsidRPr="00CE183A">
              <w:rPr>
                <w:spacing w:val="72"/>
                <w:w w:val="105"/>
              </w:rPr>
              <w:t xml:space="preserve"> стойкого</w:t>
            </w:r>
          </w:p>
          <w:p w14:paraId="0FEDEDAB" w14:textId="73D5C35B" w:rsidR="00632704" w:rsidRPr="00CE183A" w:rsidRDefault="00632704" w:rsidP="00632704">
            <w:pPr>
              <w:pStyle w:val="a5"/>
              <w:jc w:val="both"/>
              <w:rPr>
                <w:spacing w:val="-2"/>
              </w:rPr>
            </w:pPr>
            <w:r w:rsidRPr="00CE183A">
              <w:t>неприятия</w:t>
            </w:r>
            <w:r w:rsidRPr="00CE183A">
              <w:rPr>
                <w:spacing w:val="25"/>
              </w:rPr>
              <w:t xml:space="preserve"> </w:t>
            </w:r>
            <w:r w:rsidRPr="00CE183A">
              <w:t>идеологии</w:t>
            </w:r>
            <w:r w:rsidRPr="00CE183A">
              <w:rPr>
                <w:spacing w:val="31"/>
              </w:rPr>
              <w:t xml:space="preserve"> </w:t>
            </w:r>
            <w:r w:rsidRPr="00CE183A">
              <w:rPr>
                <w:spacing w:val="-2"/>
              </w:rPr>
              <w:t>терроризма.</w:t>
            </w:r>
          </w:p>
        </w:tc>
        <w:tc>
          <w:tcPr>
            <w:tcW w:w="3827" w:type="dxa"/>
          </w:tcPr>
          <w:p w14:paraId="1E20A764" w14:textId="471353BB" w:rsidR="00632704" w:rsidRPr="00CE183A" w:rsidRDefault="00632704" w:rsidP="00632704">
            <w:pPr>
              <w:pStyle w:val="TableParagraph"/>
              <w:spacing w:before="5" w:line="249" w:lineRule="auto"/>
              <w:ind w:right="22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</w:t>
            </w:r>
            <w:r w:rsidRPr="00CE183A">
              <w:rPr>
                <w:w w:val="105"/>
                <w:sz w:val="24"/>
                <w:szCs w:val="24"/>
              </w:rPr>
              <w:t>ктуализаци</w:t>
            </w:r>
            <w:r>
              <w:rPr>
                <w:w w:val="105"/>
                <w:sz w:val="24"/>
                <w:szCs w:val="24"/>
              </w:rPr>
              <w:t>я</w:t>
            </w:r>
            <w:r w:rsidRPr="00CE183A">
              <w:rPr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 xml:space="preserve">учебно-методических </w:t>
            </w:r>
            <w:r w:rsidRPr="00CE183A">
              <w:rPr>
                <w:w w:val="105"/>
                <w:sz w:val="24"/>
                <w:szCs w:val="24"/>
              </w:rPr>
              <w:t>материалов (рабочих</w:t>
            </w:r>
            <w:r w:rsidRPr="00CE183A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z w:val="24"/>
                <w:szCs w:val="24"/>
              </w:rPr>
              <w:t xml:space="preserve">программ учебных дисциплин, </w:t>
            </w:r>
            <w:r w:rsidRPr="00CE183A">
              <w:rPr>
                <w:w w:val="105"/>
                <w:sz w:val="24"/>
                <w:szCs w:val="24"/>
              </w:rPr>
              <w:t>рекомендаций</w:t>
            </w:r>
            <w:r w:rsidRPr="00CE183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по</w:t>
            </w:r>
            <w:r w:rsidRPr="00CE183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подготовке</w:t>
            </w:r>
            <w:r w:rsidRPr="00CE183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и проведению занятий, планов</w:t>
            </w:r>
          </w:p>
          <w:p w14:paraId="35C372AB" w14:textId="7002D384" w:rsidR="00632704" w:rsidRPr="00CE183A" w:rsidRDefault="00337724" w:rsidP="00632704">
            <w:pPr>
              <w:pStyle w:val="TableParagraph"/>
              <w:tabs>
                <w:tab w:val="left" w:pos="1339"/>
                <w:tab w:val="left" w:pos="1799"/>
                <w:tab w:val="left" w:pos="2238"/>
                <w:tab w:val="left" w:pos="2338"/>
                <w:tab w:val="left" w:pos="3177"/>
                <w:tab w:val="left" w:pos="3289"/>
              </w:tabs>
              <w:spacing w:before="7" w:line="247" w:lineRule="auto"/>
              <w:ind w:right="190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з</w:t>
            </w:r>
            <w:r w:rsidR="00632704" w:rsidRPr="00CE183A">
              <w:rPr>
                <w:spacing w:val="-2"/>
                <w:w w:val="105"/>
                <w:sz w:val="24"/>
                <w:szCs w:val="24"/>
              </w:rPr>
              <w:t>анятий</w:t>
            </w:r>
            <w:r>
              <w:rPr>
                <w:spacing w:val="-2"/>
                <w:w w:val="105"/>
                <w:sz w:val="24"/>
                <w:szCs w:val="24"/>
              </w:rPr>
              <w:t>.</w:t>
            </w:r>
            <w:r w:rsidR="00632704" w:rsidRPr="00CE183A">
              <w:rPr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14:paraId="2612D0C8" w14:textId="097645EE" w:rsidR="00632704" w:rsidRPr="00CE183A" w:rsidRDefault="00632704" w:rsidP="00632704">
            <w:pPr>
              <w:pStyle w:val="TableParagraph"/>
              <w:spacing w:before="7"/>
              <w:ind w:left="590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</w:t>
            </w:r>
            <w:r w:rsidRPr="00CE183A">
              <w:rPr>
                <w:spacing w:val="-2"/>
                <w:w w:val="105"/>
                <w:sz w:val="24"/>
                <w:szCs w:val="24"/>
              </w:rPr>
              <w:t>остоянно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3AE04726" w14:textId="19657E60" w:rsidR="00632704" w:rsidRPr="00CE183A" w:rsidRDefault="00632704" w:rsidP="00632704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 xml:space="preserve">кола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65ADE437" w14:textId="77777777" w:rsidR="00632704" w:rsidRDefault="00632704" w:rsidP="00632704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  <w:p w14:paraId="49164303" w14:textId="77777777" w:rsidR="00632704" w:rsidRPr="00CE183A" w:rsidRDefault="00632704" w:rsidP="00632704">
            <w:pPr>
              <w:pStyle w:val="TableParagraph"/>
              <w:spacing w:before="7" w:line="254" w:lineRule="auto"/>
              <w:ind w:left="609" w:right="153" w:hanging="58"/>
              <w:rPr>
                <w:sz w:val="24"/>
                <w:szCs w:val="24"/>
              </w:rPr>
            </w:pPr>
          </w:p>
        </w:tc>
      </w:tr>
      <w:tr w:rsidR="00183E7A" w:rsidRPr="00CE183A" w14:paraId="53E12255" w14:textId="77777777" w:rsidTr="00E90FF4">
        <w:trPr>
          <w:trHeight w:val="1982"/>
        </w:trPr>
        <w:tc>
          <w:tcPr>
            <w:tcW w:w="589" w:type="dxa"/>
          </w:tcPr>
          <w:p w14:paraId="23F48C8D" w14:textId="0CB22479" w:rsidR="00183E7A" w:rsidRPr="00CE183A" w:rsidRDefault="00183E7A" w:rsidP="00183E7A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39FFF21" w14:textId="23C1F0FC" w:rsidR="00183E7A" w:rsidRPr="00CE183A" w:rsidRDefault="00183E7A" w:rsidP="00183E7A">
            <w:pPr>
              <w:pStyle w:val="a5"/>
              <w:jc w:val="both"/>
            </w:pPr>
            <w:r w:rsidRPr="00CE183A">
              <w:rPr>
                <w:w w:val="105"/>
              </w:rPr>
              <w:t>1.3.3.</w:t>
            </w:r>
            <w:r w:rsidRPr="00CE183A">
              <w:rPr>
                <w:spacing w:val="80"/>
                <w:w w:val="105"/>
              </w:rPr>
              <w:t xml:space="preserve">  </w:t>
            </w:r>
            <w:r w:rsidRPr="00CE183A">
              <w:rPr>
                <w:w w:val="105"/>
              </w:rPr>
              <w:t>Организация</w:t>
            </w:r>
            <w:r w:rsidRPr="00CE183A">
              <w:rPr>
                <w:spacing w:val="80"/>
                <w:w w:val="105"/>
              </w:rPr>
              <w:t xml:space="preserve"> встреч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 xml:space="preserve">с </w:t>
            </w:r>
            <w:r w:rsidRPr="00CE183A">
              <w:rPr>
                <w:w w:val="105"/>
              </w:rPr>
              <w:t>привлечением лидеров</w:t>
            </w:r>
            <w:r>
              <w:rPr>
                <w:w w:val="105"/>
              </w:rPr>
              <w:t xml:space="preserve"> </w:t>
            </w:r>
            <w:r w:rsidRPr="00CE183A">
              <w:t>общественного</w:t>
            </w:r>
            <w:r w:rsidRPr="00CE183A">
              <w:rPr>
                <w:spacing w:val="29"/>
              </w:rPr>
              <w:t xml:space="preserve"> </w:t>
            </w:r>
            <w:r w:rsidRPr="00CE183A">
              <w:rPr>
                <w:spacing w:val="-2"/>
              </w:rPr>
              <w:t>мнения,</w:t>
            </w:r>
          </w:p>
          <w:p w14:paraId="0C0B822A" w14:textId="132164DA" w:rsidR="00183E7A" w:rsidRPr="00CE183A" w:rsidRDefault="00183E7A" w:rsidP="00183E7A">
            <w:pPr>
              <w:pStyle w:val="a5"/>
              <w:jc w:val="both"/>
            </w:pPr>
            <w:r w:rsidRPr="00CE183A">
              <w:rPr>
                <w:w w:val="105"/>
              </w:rPr>
              <w:t xml:space="preserve">общественных деятелей, вернувшихся из зон боевых действий военных </w:t>
            </w:r>
            <w:r w:rsidRPr="00CE183A">
              <w:rPr>
                <w:spacing w:val="-2"/>
              </w:rPr>
              <w:t>корреспондентов,</w:t>
            </w:r>
            <w:r>
              <w:t xml:space="preserve"> </w:t>
            </w:r>
            <w:r w:rsidRPr="00CE183A">
              <w:rPr>
                <w:spacing w:val="-2"/>
              </w:rPr>
              <w:t>сотрудников правоохранительных</w:t>
            </w:r>
            <w:r w:rsidRPr="00CE183A">
              <w:tab/>
            </w:r>
            <w:r w:rsidRPr="00CE183A">
              <w:rPr>
                <w:spacing w:val="-2"/>
              </w:rPr>
              <w:t xml:space="preserve">органов, </w:t>
            </w:r>
            <w:r w:rsidRPr="00CE183A">
              <w:rPr>
                <w:w w:val="105"/>
              </w:rPr>
              <w:t xml:space="preserve">военнослужащих и добровольцев </w:t>
            </w:r>
            <w:r w:rsidRPr="00CE183A">
              <w:rPr>
                <w:spacing w:val="-2"/>
                <w:w w:val="105"/>
              </w:rPr>
              <w:t>проведение</w:t>
            </w:r>
          </w:p>
          <w:p w14:paraId="77C0CB98" w14:textId="308D2B53" w:rsidR="00183E7A" w:rsidRPr="00CE183A" w:rsidRDefault="00183E7A" w:rsidP="00183E7A">
            <w:pPr>
              <w:pStyle w:val="a5"/>
              <w:jc w:val="both"/>
              <w:rPr>
                <w:w w:val="105"/>
              </w:rPr>
            </w:pPr>
            <w:r w:rsidRPr="00CE183A">
              <w:t>тематических</w:t>
            </w:r>
            <w:r w:rsidRPr="00CE183A">
              <w:rPr>
                <w:spacing w:val="21"/>
              </w:rPr>
              <w:t xml:space="preserve"> </w:t>
            </w:r>
            <w:r w:rsidRPr="00CE183A">
              <w:rPr>
                <w:spacing w:val="-2"/>
              </w:rPr>
              <w:t>мероприятий.</w:t>
            </w:r>
          </w:p>
        </w:tc>
        <w:tc>
          <w:tcPr>
            <w:tcW w:w="3827" w:type="dxa"/>
          </w:tcPr>
          <w:p w14:paraId="32C3CD1F" w14:textId="77777777" w:rsidR="00183E7A" w:rsidRPr="00CE183A" w:rsidRDefault="00183E7A" w:rsidP="00183E7A">
            <w:pPr>
              <w:pStyle w:val="TableParagraph"/>
              <w:spacing w:before="7" w:line="249" w:lineRule="auto"/>
              <w:ind w:right="327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 xml:space="preserve">Подготовка и проведение встреч с героями и </w:t>
            </w:r>
            <w:r w:rsidRPr="00CE183A">
              <w:rPr>
                <w:sz w:val="24"/>
                <w:szCs w:val="24"/>
              </w:rPr>
              <w:t xml:space="preserve">участниками специальной </w:t>
            </w:r>
            <w:r w:rsidRPr="00CE183A">
              <w:rPr>
                <w:w w:val="105"/>
                <w:sz w:val="24"/>
                <w:szCs w:val="24"/>
              </w:rPr>
              <w:t>военной операции,</w:t>
            </w:r>
          </w:p>
          <w:p w14:paraId="3A4F8646" w14:textId="54446C8A" w:rsidR="00183E7A" w:rsidRDefault="00183E7A" w:rsidP="00183E7A">
            <w:pPr>
              <w:pStyle w:val="TableParagraph"/>
              <w:spacing w:before="5" w:line="249" w:lineRule="auto"/>
              <w:ind w:right="222"/>
              <w:rPr>
                <w:w w:val="105"/>
                <w:sz w:val="24"/>
                <w:szCs w:val="24"/>
              </w:rPr>
            </w:pPr>
            <w:r w:rsidRPr="00CE183A">
              <w:rPr>
                <w:sz w:val="24"/>
                <w:szCs w:val="24"/>
              </w:rPr>
              <w:t>ветеранами</w:t>
            </w:r>
            <w:r w:rsidRPr="00CE183A">
              <w:rPr>
                <w:spacing w:val="46"/>
                <w:sz w:val="24"/>
                <w:szCs w:val="24"/>
              </w:rPr>
              <w:t xml:space="preserve"> </w:t>
            </w:r>
            <w:r w:rsidRPr="00CE183A">
              <w:rPr>
                <w:sz w:val="24"/>
                <w:szCs w:val="24"/>
              </w:rPr>
              <w:t>Вооружённых</w:t>
            </w:r>
            <w:r w:rsidRPr="00CE183A">
              <w:rPr>
                <w:spacing w:val="49"/>
                <w:sz w:val="24"/>
                <w:szCs w:val="24"/>
              </w:rPr>
              <w:t xml:space="preserve"> </w:t>
            </w:r>
            <w:r w:rsidRPr="00CE183A">
              <w:rPr>
                <w:spacing w:val="-5"/>
                <w:sz w:val="24"/>
                <w:szCs w:val="24"/>
              </w:rPr>
              <w:t>сил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14:paraId="17DEEF3E" w14:textId="4BECBE11" w:rsidR="00183E7A" w:rsidRDefault="00183E7A" w:rsidP="00183E7A">
            <w:pPr>
              <w:pStyle w:val="TableParagraph"/>
              <w:spacing w:before="7"/>
              <w:ind w:left="590"/>
              <w:rPr>
                <w:spacing w:val="-2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течение</w:t>
            </w:r>
            <w:r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5E8CDFC2" w14:textId="6C014B34" w:rsidR="00183E7A" w:rsidRDefault="00183E7A" w:rsidP="00183E7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 xml:space="preserve">кола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08AF047A" w14:textId="77777777" w:rsidR="00183E7A" w:rsidRDefault="00183E7A" w:rsidP="00183E7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  <w:p w14:paraId="5D710531" w14:textId="77777777" w:rsidR="00183E7A" w:rsidRDefault="00183E7A" w:rsidP="00183E7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183E7A" w:rsidRPr="00CE183A" w14:paraId="536190E0" w14:textId="77777777" w:rsidTr="00E90FF4">
        <w:trPr>
          <w:trHeight w:val="1982"/>
        </w:trPr>
        <w:tc>
          <w:tcPr>
            <w:tcW w:w="589" w:type="dxa"/>
          </w:tcPr>
          <w:p w14:paraId="7AD1C023" w14:textId="1E891DD9" w:rsidR="00183E7A" w:rsidRPr="00CE183A" w:rsidRDefault="00183E7A" w:rsidP="00183E7A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14:paraId="5BC50AAE" w14:textId="461F73BC" w:rsidR="00183E7A" w:rsidRPr="00183E7A" w:rsidRDefault="00183E7A" w:rsidP="00183E7A">
            <w:pPr>
              <w:pStyle w:val="a5"/>
              <w:jc w:val="both"/>
            </w:pPr>
            <w:r w:rsidRPr="00CE183A">
              <w:rPr>
                <w:w w:val="105"/>
              </w:rPr>
              <w:t>1.4. Изучение библиотечных фондов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>на предмет выявления и изъятия изданий, содержащих информацию террористического, экстремистского и деструктивного</w:t>
            </w:r>
            <w:r w:rsidRPr="00CE183A">
              <w:rPr>
                <w:spacing w:val="-7"/>
                <w:w w:val="105"/>
              </w:rPr>
              <w:t xml:space="preserve"> </w:t>
            </w:r>
            <w:r w:rsidRPr="00CE183A">
              <w:rPr>
                <w:w w:val="105"/>
              </w:rPr>
              <w:t>характера,</w:t>
            </w:r>
            <w:r w:rsidRPr="00CE183A">
              <w:rPr>
                <w:spacing w:val="-11"/>
                <w:w w:val="105"/>
              </w:rPr>
              <w:t xml:space="preserve"> </w:t>
            </w:r>
            <w:r w:rsidRPr="00CE183A">
              <w:rPr>
                <w:w w:val="105"/>
              </w:rPr>
              <w:t>в том</w:t>
            </w:r>
            <w:r w:rsidRPr="00CE183A">
              <w:rPr>
                <w:spacing w:val="-3"/>
                <w:w w:val="105"/>
              </w:rPr>
              <w:t xml:space="preserve"> </w:t>
            </w:r>
            <w:r w:rsidRPr="00CE183A">
              <w:rPr>
                <w:w w:val="105"/>
              </w:rPr>
              <w:t>числе фальсифицирующую историю России на всех этапах ее становления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и развития и дискредитирующую ее </w:t>
            </w:r>
            <w:r w:rsidRPr="00CE183A">
              <w:rPr>
                <w:spacing w:val="-2"/>
                <w:w w:val="105"/>
              </w:rPr>
              <w:t>политику.</w:t>
            </w:r>
          </w:p>
        </w:tc>
        <w:tc>
          <w:tcPr>
            <w:tcW w:w="3827" w:type="dxa"/>
          </w:tcPr>
          <w:p w14:paraId="31379ABD" w14:textId="33B81A27" w:rsidR="00183E7A" w:rsidRPr="00183E7A" w:rsidRDefault="00183E7A" w:rsidP="00183E7A">
            <w:pPr>
              <w:pStyle w:val="a5"/>
              <w:jc w:val="both"/>
            </w:pPr>
            <w:r w:rsidRPr="00CE183A">
              <w:rPr>
                <w:w w:val="105"/>
              </w:rPr>
              <w:t>Мониторинг библиотечных фондов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на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предмет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выявления и изъятия изданий, содержащих информацию </w:t>
            </w:r>
            <w:r w:rsidRPr="00CE183A">
              <w:rPr>
                <w:spacing w:val="-2"/>
                <w:w w:val="105"/>
              </w:rPr>
              <w:t>террористического</w:t>
            </w:r>
            <w:r>
              <w:rPr>
                <w:spacing w:val="-2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экстремистского и </w:t>
            </w:r>
            <w:r w:rsidRPr="00CE183A">
              <w:t>деструктивного характера</w:t>
            </w:r>
            <w:r>
              <w:t>.</w:t>
            </w:r>
          </w:p>
        </w:tc>
        <w:tc>
          <w:tcPr>
            <w:tcW w:w="1860" w:type="dxa"/>
          </w:tcPr>
          <w:p w14:paraId="3D382338" w14:textId="1057CB34" w:rsidR="00183E7A" w:rsidRDefault="00183E7A" w:rsidP="00183E7A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</w:t>
            </w:r>
            <w:r w:rsidRPr="00CE183A">
              <w:rPr>
                <w:spacing w:val="-2"/>
                <w:w w:val="105"/>
                <w:sz w:val="24"/>
                <w:szCs w:val="24"/>
              </w:rPr>
              <w:t>остоянно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2DABFE07" w14:textId="5C1E0807" w:rsidR="00183E7A" w:rsidRDefault="00183E7A" w:rsidP="00183E7A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Pr="00CE183A">
              <w:rPr>
                <w:spacing w:val="-2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3A3D0E7C" w14:textId="1604B7B3" w:rsidR="00183E7A" w:rsidRDefault="00183E7A" w:rsidP="00183E7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04582" w:rsidRPr="00CE183A" w14:paraId="313B5DED" w14:textId="77777777" w:rsidTr="00E90FF4">
        <w:trPr>
          <w:trHeight w:val="1982"/>
        </w:trPr>
        <w:tc>
          <w:tcPr>
            <w:tcW w:w="589" w:type="dxa"/>
          </w:tcPr>
          <w:p w14:paraId="4DC49231" w14:textId="4FF12AB1" w:rsidR="00704582" w:rsidRPr="00CE183A" w:rsidRDefault="00704582" w:rsidP="00704582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92952CC" w14:textId="5F73B6FC" w:rsidR="00704582" w:rsidRPr="00704582" w:rsidRDefault="00704582" w:rsidP="00704582">
            <w:pPr>
              <w:pStyle w:val="a5"/>
              <w:jc w:val="both"/>
            </w:pPr>
            <w:r w:rsidRPr="00CE183A">
              <w:rPr>
                <w:w w:val="105"/>
              </w:rPr>
              <w:t xml:space="preserve">1.5.1. Обеспечивать на регулярной </w:t>
            </w:r>
            <w:r w:rsidRPr="00CE183A">
              <w:t xml:space="preserve">основе привлечение граждан к работе </w:t>
            </w:r>
            <w:r w:rsidRPr="00CE183A">
              <w:rPr>
                <w:w w:val="105"/>
              </w:rPr>
              <w:t>общественных организаций,</w:t>
            </w:r>
            <w:r>
              <w:rPr>
                <w:w w:val="105"/>
              </w:rPr>
              <w:t xml:space="preserve"> </w:t>
            </w:r>
            <w:r w:rsidRPr="00CE183A">
              <w:t>волонтерских</w:t>
            </w:r>
            <w:r w:rsidRPr="00CE183A">
              <w:rPr>
                <w:spacing w:val="39"/>
              </w:rPr>
              <w:t xml:space="preserve"> </w:t>
            </w:r>
            <w:r w:rsidRPr="00CE183A">
              <w:t>военно-</w:t>
            </w:r>
            <w:r w:rsidRPr="00CE183A">
              <w:rPr>
                <w:spacing w:val="33"/>
              </w:rPr>
              <w:t xml:space="preserve"> </w:t>
            </w:r>
            <w:r w:rsidRPr="00CE183A">
              <w:rPr>
                <w:spacing w:val="-2"/>
              </w:rPr>
              <w:t>патриотических</w:t>
            </w:r>
            <w:r>
              <w:rPr>
                <w:spacing w:val="-2"/>
              </w:rPr>
              <w:t xml:space="preserve"> </w:t>
            </w:r>
            <w:r w:rsidRPr="00CE183A">
              <w:rPr>
                <w:sz w:val="24"/>
                <w:szCs w:val="24"/>
              </w:rPr>
              <w:t>молодежных</w:t>
            </w:r>
            <w:r w:rsidRPr="00CE183A">
              <w:rPr>
                <w:spacing w:val="14"/>
                <w:sz w:val="24"/>
                <w:szCs w:val="24"/>
              </w:rPr>
              <w:t xml:space="preserve"> </w:t>
            </w:r>
            <w:r w:rsidRPr="00CE183A">
              <w:rPr>
                <w:sz w:val="24"/>
                <w:szCs w:val="24"/>
              </w:rPr>
              <w:t>и</w:t>
            </w:r>
            <w:r w:rsidRPr="00CE183A">
              <w:rPr>
                <w:spacing w:val="3"/>
                <w:sz w:val="24"/>
                <w:szCs w:val="24"/>
              </w:rPr>
              <w:t xml:space="preserve"> </w:t>
            </w:r>
            <w:r w:rsidRPr="00CE183A">
              <w:rPr>
                <w:sz w:val="24"/>
                <w:szCs w:val="24"/>
              </w:rPr>
              <w:t>детских</w:t>
            </w:r>
            <w:r w:rsidRPr="00CE183A">
              <w:rPr>
                <w:spacing w:val="22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sz w:val="24"/>
                <w:szCs w:val="24"/>
              </w:rPr>
              <w:t>объединений.</w:t>
            </w:r>
          </w:p>
        </w:tc>
        <w:tc>
          <w:tcPr>
            <w:tcW w:w="3827" w:type="dxa"/>
          </w:tcPr>
          <w:p w14:paraId="1BA842EC" w14:textId="55851150" w:rsidR="00704582" w:rsidRPr="00CE183A" w:rsidRDefault="00704582" w:rsidP="00704582">
            <w:pPr>
              <w:pStyle w:val="TableParagraph"/>
              <w:spacing w:line="252" w:lineRule="auto"/>
              <w:ind w:right="167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Привлечение</w:t>
            </w:r>
            <w:r w:rsidRPr="00CE183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граждан</w:t>
            </w:r>
            <w:r w:rsidRPr="00CE183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к</w:t>
            </w:r>
            <w:r w:rsidRPr="00CE183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 xml:space="preserve">работе </w:t>
            </w:r>
            <w:r>
              <w:rPr>
                <w:w w:val="105"/>
                <w:sz w:val="24"/>
                <w:szCs w:val="24"/>
              </w:rPr>
              <w:t xml:space="preserve">первичного отделения «Движение </w:t>
            </w:r>
            <w:proofErr w:type="spellStart"/>
            <w:proofErr w:type="gramStart"/>
            <w:r>
              <w:rPr>
                <w:w w:val="105"/>
                <w:sz w:val="24"/>
                <w:szCs w:val="24"/>
              </w:rPr>
              <w:t>Первых»</w:t>
            </w:r>
            <w:r w:rsidRPr="00CE183A">
              <w:rPr>
                <w:w w:val="105"/>
                <w:sz w:val="24"/>
                <w:szCs w:val="24"/>
              </w:rPr>
              <w:t>на</w:t>
            </w:r>
            <w:proofErr w:type="spellEnd"/>
            <w:proofErr w:type="gramEnd"/>
            <w:r w:rsidRPr="00CE183A">
              <w:rPr>
                <w:w w:val="105"/>
                <w:sz w:val="24"/>
                <w:szCs w:val="24"/>
              </w:rPr>
              <w:t xml:space="preserve"> базе</w:t>
            </w:r>
            <w:r>
              <w:rPr>
                <w:w w:val="105"/>
                <w:sz w:val="24"/>
                <w:szCs w:val="24"/>
              </w:rPr>
              <w:t xml:space="preserve"> ГОУ ЯО «</w:t>
            </w:r>
            <w:proofErr w:type="spellStart"/>
            <w:r>
              <w:rPr>
                <w:w w:val="105"/>
                <w:sz w:val="24"/>
                <w:szCs w:val="24"/>
              </w:rPr>
              <w:t>Багряниковская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школа-интернат»</w:t>
            </w:r>
            <w:r w:rsidR="008C6553">
              <w:rPr>
                <w:w w:val="105"/>
                <w:sz w:val="24"/>
                <w:szCs w:val="24"/>
              </w:rPr>
              <w:t>.</w:t>
            </w:r>
          </w:p>
          <w:p w14:paraId="115A0C4B" w14:textId="55E661BE" w:rsidR="00704582" w:rsidRPr="00CE183A" w:rsidRDefault="00704582" w:rsidP="00704582">
            <w:pPr>
              <w:pStyle w:val="a5"/>
              <w:jc w:val="both"/>
              <w:rPr>
                <w:w w:val="105"/>
              </w:rPr>
            </w:pPr>
          </w:p>
        </w:tc>
        <w:tc>
          <w:tcPr>
            <w:tcW w:w="1860" w:type="dxa"/>
          </w:tcPr>
          <w:p w14:paraId="469644DB" w14:textId="35F1C7CC" w:rsidR="00704582" w:rsidRDefault="00704582" w:rsidP="00704582">
            <w:pPr>
              <w:pStyle w:val="TableParagraph"/>
              <w:spacing w:before="7"/>
              <w:ind w:left="590"/>
              <w:rPr>
                <w:spacing w:val="-2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течение</w:t>
            </w:r>
            <w:r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53572E1D" w14:textId="3F5EE5EB" w:rsidR="00704582" w:rsidRDefault="00704582" w:rsidP="00704582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Pr="00CE183A">
              <w:rPr>
                <w:spacing w:val="-4"/>
                <w:w w:val="105"/>
                <w:sz w:val="24"/>
                <w:szCs w:val="24"/>
              </w:rPr>
              <w:t>кол</w:t>
            </w:r>
            <w:r>
              <w:rPr>
                <w:spacing w:val="-4"/>
                <w:w w:val="105"/>
                <w:sz w:val="24"/>
                <w:szCs w:val="24"/>
              </w:rPr>
              <w:t>а</w:t>
            </w:r>
          </w:p>
          <w:p w14:paraId="2F8F2209" w14:textId="77777777" w:rsidR="00704582" w:rsidRDefault="00704582" w:rsidP="00704582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обществен</w:t>
            </w:r>
            <w:r w:rsidR="00E90FF4">
              <w:rPr>
                <w:spacing w:val="-2"/>
                <w:sz w:val="24"/>
                <w:szCs w:val="24"/>
              </w:rPr>
              <w:t>ны</w:t>
            </w:r>
            <w:r>
              <w:rPr>
                <w:spacing w:val="-2"/>
                <w:sz w:val="24"/>
                <w:szCs w:val="24"/>
              </w:rPr>
              <w:t>е</w:t>
            </w:r>
          </w:p>
          <w:p w14:paraId="00044807" w14:textId="77777777" w:rsidR="00E90FF4" w:rsidRDefault="00E90FF4" w:rsidP="00704582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организации</w:t>
            </w:r>
          </w:p>
          <w:p w14:paraId="366A6D82" w14:textId="77777777" w:rsidR="00E90FF4" w:rsidRDefault="00E90FF4" w:rsidP="00704582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Первомайского</w:t>
            </w:r>
          </w:p>
          <w:p w14:paraId="3EE12171" w14:textId="3F6438A4" w:rsidR="00E90FF4" w:rsidRDefault="00E90FF4" w:rsidP="00E90FF4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района и </w:t>
            </w:r>
          </w:p>
          <w:p w14:paraId="64DD31D2" w14:textId="77777777" w:rsidR="00E90FF4" w:rsidRDefault="00E90FF4" w:rsidP="00E90FF4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Ярославской</w:t>
            </w:r>
          </w:p>
          <w:p w14:paraId="0DDC5476" w14:textId="55EFFA90" w:rsidR="00E90FF4" w:rsidRDefault="00E90FF4" w:rsidP="00E90FF4">
            <w:pPr>
              <w:pStyle w:val="TableParagraph"/>
              <w:spacing w:before="7" w:line="247" w:lineRule="auto"/>
              <w:ind w:right="4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8A0F09B" w14:textId="30C25649" w:rsidR="00704582" w:rsidRDefault="00E90FF4" w:rsidP="0070458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 воспитатели</w:t>
            </w:r>
          </w:p>
        </w:tc>
      </w:tr>
      <w:tr w:rsidR="008C6553" w:rsidRPr="00CE183A" w14:paraId="595135D0" w14:textId="77777777" w:rsidTr="00E90FF4">
        <w:trPr>
          <w:trHeight w:val="1982"/>
        </w:trPr>
        <w:tc>
          <w:tcPr>
            <w:tcW w:w="589" w:type="dxa"/>
          </w:tcPr>
          <w:p w14:paraId="222B45F7" w14:textId="24DADBED" w:rsidR="008C6553" w:rsidRPr="00CE183A" w:rsidRDefault="008C6553" w:rsidP="008C6553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E698F27" w14:textId="0B846D44" w:rsidR="008C6553" w:rsidRPr="00CE183A" w:rsidRDefault="008C6553" w:rsidP="008C6553">
            <w:pPr>
              <w:pStyle w:val="a5"/>
              <w:jc w:val="both"/>
            </w:pPr>
            <w:r w:rsidRPr="00CE183A">
              <w:rPr>
                <w:w w:val="105"/>
              </w:rPr>
              <w:t>1.5.</w:t>
            </w:r>
            <w:r w:rsidRPr="00CE183A">
              <w:rPr>
                <w:w w:val="105"/>
              </w:rPr>
              <w:t>3. Обеспечивать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максимальный охват позитивной повесткой</w:t>
            </w:r>
            <w:r>
              <w:t xml:space="preserve"> </w:t>
            </w:r>
            <w:r w:rsidRPr="00CE183A">
              <w:rPr>
                <w:spacing w:val="-5"/>
                <w:w w:val="105"/>
              </w:rPr>
              <w:t>учащихся</w:t>
            </w:r>
          </w:p>
          <w:p w14:paraId="7127CAFA" w14:textId="45BFBA6A" w:rsidR="008C6553" w:rsidRPr="008C6553" w:rsidRDefault="008C6553" w:rsidP="008C6553">
            <w:pPr>
              <w:pStyle w:val="a5"/>
              <w:jc w:val="both"/>
            </w:pPr>
            <w:r w:rsidRPr="00CE183A">
              <w:rPr>
                <w:w w:val="105"/>
              </w:rPr>
              <w:t>общеобразовательных организаций в свободное от учебы время с задействованием</w:t>
            </w:r>
            <w:r w:rsidRPr="00CE183A">
              <w:tab/>
            </w:r>
            <w:r w:rsidRPr="00CE183A">
              <w:rPr>
                <w:w w:val="105"/>
              </w:rPr>
              <w:t>структур самоуправления, волонтерских и патриотических движений, а также служб примирения (медиации) по разрешению конфликтных ситуаций,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создающих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риски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увлечения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идеями массовых убийств.</w:t>
            </w:r>
          </w:p>
        </w:tc>
        <w:tc>
          <w:tcPr>
            <w:tcW w:w="3827" w:type="dxa"/>
          </w:tcPr>
          <w:p w14:paraId="1EA2C625" w14:textId="03685B59" w:rsidR="008C6553" w:rsidRPr="008C6553" w:rsidRDefault="008C6553" w:rsidP="008C6553">
            <w:pPr>
              <w:pStyle w:val="a5"/>
              <w:jc w:val="both"/>
            </w:pPr>
            <w:r w:rsidRPr="008C6553">
              <w:t xml:space="preserve">Вовлечение </w:t>
            </w:r>
            <w:r>
              <w:t xml:space="preserve">новых </w:t>
            </w:r>
            <w:r w:rsidRPr="008C6553">
              <w:t xml:space="preserve">обучающихся </w:t>
            </w:r>
            <w:proofErr w:type="gramStart"/>
            <w:r w:rsidRPr="008C6553">
              <w:t>в  «</w:t>
            </w:r>
            <w:proofErr w:type="gramEnd"/>
            <w:r w:rsidRPr="008C6553">
              <w:t>Движение первых», волонтёрские отряды, патриотические клубы</w:t>
            </w:r>
            <w:r>
              <w:t>.</w:t>
            </w:r>
          </w:p>
        </w:tc>
        <w:tc>
          <w:tcPr>
            <w:tcW w:w="1860" w:type="dxa"/>
          </w:tcPr>
          <w:p w14:paraId="65982D84" w14:textId="38957D56" w:rsidR="008C6553" w:rsidRDefault="008C6553" w:rsidP="008C6553">
            <w:pPr>
              <w:pStyle w:val="TableParagraph"/>
              <w:spacing w:before="7"/>
              <w:ind w:left="590"/>
              <w:rPr>
                <w:spacing w:val="-2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течение</w:t>
            </w:r>
            <w:r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1A170403" w14:textId="518797AA" w:rsidR="008C6553" w:rsidRDefault="008C6553" w:rsidP="008C6553">
            <w:pPr>
              <w:pStyle w:val="TableParagraph"/>
              <w:spacing w:before="7" w:line="247" w:lineRule="auto"/>
              <w:ind w:left="849" w:right="421" w:hanging="231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D602C10" w14:textId="77777777" w:rsidR="008C6553" w:rsidRDefault="008C6553" w:rsidP="008C6553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соц. педагог</w:t>
            </w:r>
          </w:p>
          <w:p w14:paraId="00019F84" w14:textId="77777777" w:rsidR="008C6553" w:rsidRDefault="008C6553" w:rsidP="008C6553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3242B3" w:rsidRPr="00CE183A" w14:paraId="74383A6E" w14:textId="77777777" w:rsidTr="00E90FF4">
        <w:trPr>
          <w:trHeight w:val="1982"/>
        </w:trPr>
        <w:tc>
          <w:tcPr>
            <w:tcW w:w="589" w:type="dxa"/>
          </w:tcPr>
          <w:p w14:paraId="41DC753A" w14:textId="12EC74DF" w:rsidR="003242B3" w:rsidRPr="00CE183A" w:rsidRDefault="003242B3" w:rsidP="003242B3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18A1367" w14:textId="618656B7" w:rsidR="003242B3" w:rsidRPr="003242B3" w:rsidRDefault="003242B3" w:rsidP="003242B3">
            <w:pPr>
              <w:pStyle w:val="a5"/>
              <w:jc w:val="both"/>
            </w:pPr>
            <w:r w:rsidRPr="003242B3">
              <w:t>1.6. Организация и проведение мониторингов</w:t>
            </w:r>
            <w:r>
              <w:t xml:space="preserve"> </w:t>
            </w:r>
            <w:r w:rsidRPr="003242B3">
              <w:t>(психологического климата</w:t>
            </w:r>
            <w:r w:rsidRPr="003242B3">
              <w:tab/>
              <w:t>в</w:t>
            </w:r>
            <w:r>
              <w:t xml:space="preserve"> </w:t>
            </w:r>
            <w:r w:rsidRPr="003242B3">
              <w:t>образовательных организациях, активности виртуальных деструктивных сообществ, динамики учетов комиссий по делам несовершеннолетних).</w:t>
            </w:r>
          </w:p>
        </w:tc>
        <w:tc>
          <w:tcPr>
            <w:tcW w:w="3827" w:type="dxa"/>
          </w:tcPr>
          <w:p w14:paraId="69172E62" w14:textId="0C473C7C" w:rsidR="003242B3" w:rsidRPr="008C6553" w:rsidRDefault="003242B3" w:rsidP="003242B3">
            <w:pPr>
              <w:pStyle w:val="a5"/>
              <w:jc w:val="both"/>
            </w:pPr>
            <w:r w:rsidRPr="00CE183A">
              <w:rPr>
                <w:spacing w:val="-2"/>
                <w:w w:val="105"/>
                <w:sz w:val="24"/>
                <w:szCs w:val="24"/>
              </w:rPr>
              <w:t xml:space="preserve">Мониторинг </w:t>
            </w:r>
            <w:r w:rsidRPr="00CE183A">
              <w:rPr>
                <w:sz w:val="24"/>
                <w:szCs w:val="24"/>
              </w:rPr>
              <w:t xml:space="preserve">психологического климата в </w:t>
            </w:r>
            <w:r>
              <w:rPr>
                <w:w w:val="105"/>
                <w:sz w:val="24"/>
                <w:szCs w:val="24"/>
              </w:rPr>
              <w:t>ГОУ ЯО «</w:t>
            </w:r>
            <w:proofErr w:type="spellStart"/>
            <w:r>
              <w:rPr>
                <w:w w:val="105"/>
                <w:sz w:val="24"/>
                <w:szCs w:val="24"/>
              </w:rPr>
              <w:t>Багряниковская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школа-интернат».</w:t>
            </w:r>
          </w:p>
        </w:tc>
        <w:tc>
          <w:tcPr>
            <w:tcW w:w="1860" w:type="dxa"/>
          </w:tcPr>
          <w:p w14:paraId="7569BD2D" w14:textId="1C7EA6CA" w:rsidR="003242B3" w:rsidRPr="00CE183A" w:rsidRDefault="003242B3" w:rsidP="003242B3">
            <w:pPr>
              <w:pStyle w:val="TableParagraph"/>
              <w:spacing w:line="260" w:lineRule="exact"/>
              <w:ind w:left="165" w:right="137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м</w:t>
            </w:r>
            <w:r w:rsidRPr="00CE183A">
              <w:rPr>
                <w:spacing w:val="-5"/>
                <w:w w:val="105"/>
                <w:sz w:val="24"/>
                <w:szCs w:val="24"/>
              </w:rPr>
              <w:t>ай</w:t>
            </w:r>
          </w:p>
          <w:p w14:paraId="395B48E2" w14:textId="172A79FB" w:rsidR="003242B3" w:rsidRDefault="003242B3" w:rsidP="003242B3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с</w:t>
            </w:r>
            <w:r w:rsidRPr="00CE183A">
              <w:rPr>
                <w:spacing w:val="-2"/>
                <w:w w:val="105"/>
                <w:sz w:val="24"/>
                <w:szCs w:val="24"/>
              </w:rPr>
              <w:t>ентябрь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7E07D36D" w14:textId="49373C55" w:rsidR="003242B3" w:rsidRDefault="003242B3" w:rsidP="003242B3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CB19719" w14:textId="50D58926" w:rsidR="003242B3" w:rsidRDefault="003242B3" w:rsidP="003242B3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психолог</w:t>
            </w:r>
          </w:p>
          <w:p w14:paraId="0D46E7D3" w14:textId="77777777" w:rsidR="003242B3" w:rsidRDefault="003242B3" w:rsidP="003242B3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3242B3" w:rsidRPr="00CE183A" w14:paraId="60EB977B" w14:textId="77777777" w:rsidTr="00E90FF4">
        <w:trPr>
          <w:trHeight w:val="1982"/>
        </w:trPr>
        <w:tc>
          <w:tcPr>
            <w:tcW w:w="589" w:type="dxa"/>
          </w:tcPr>
          <w:p w14:paraId="1CF50CFE" w14:textId="24494E23" w:rsidR="003242B3" w:rsidRPr="00CE183A" w:rsidRDefault="003242B3" w:rsidP="003242B3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10"/>
                <w:w w:val="105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14:paraId="00003A34" w14:textId="18640B9B" w:rsidR="003242B3" w:rsidRPr="004D31AA" w:rsidRDefault="003242B3" w:rsidP="004D31AA">
            <w:pPr>
              <w:pStyle w:val="a5"/>
              <w:jc w:val="both"/>
            </w:pPr>
            <w:r w:rsidRPr="00CE183A">
              <w:t>2.8.</w:t>
            </w:r>
            <w:r w:rsidRPr="00CE183A">
              <w:rPr>
                <w:spacing w:val="27"/>
              </w:rPr>
              <w:t xml:space="preserve"> </w:t>
            </w:r>
            <w:r w:rsidRPr="00CE183A">
              <w:t>Профилактическая</w:t>
            </w:r>
            <w:r w:rsidRPr="00CE183A">
              <w:rPr>
                <w:spacing w:val="38"/>
              </w:rPr>
              <w:t xml:space="preserve"> </w:t>
            </w:r>
            <w:r w:rsidRPr="00CE183A">
              <w:t>работа</w:t>
            </w:r>
            <w:r w:rsidRPr="00CE183A">
              <w:rPr>
                <w:spacing w:val="39"/>
              </w:rPr>
              <w:t xml:space="preserve"> </w:t>
            </w:r>
            <w:r w:rsidRPr="00CE183A">
              <w:rPr>
                <w:spacing w:val="-10"/>
              </w:rPr>
              <w:t>с</w:t>
            </w:r>
            <w:r w:rsidR="004D31AA">
              <w:rPr>
                <w:spacing w:val="-10"/>
              </w:rPr>
              <w:t xml:space="preserve"> </w:t>
            </w:r>
            <w:r w:rsidRPr="00CE183A">
              <w:rPr>
                <w:w w:val="105"/>
              </w:rPr>
              <w:t xml:space="preserve">задействованием представителей общественных, спортивных и </w:t>
            </w:r>
            <w:r w:rsidRPr="00CE183A">
              <w:rPr>
                <w:spacing w:val="-2"/>
                <w:w w:val="105"/>
              </w:rPr>
              <w:t>религиозных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 xml:space="preserve">организаций, </w:t>
            </w:r>
            <w:r w:rsidRPr="00CE183A">
              <w:rPr>
                <w:w w:val="105"/>
              </w:rPr>
              <w:t>психологов</w:t>
            </w:r>
            <w:r w:rsidRPr="00CE183A">
              <w:rPr>
                <w:spacing w:val="-8"/>
                <w:w w:val="105"/>
              </w:rPr>
              <w:t xml:space="preserve"> </w:t>
            </w:r>
            <w:r w:rsidRPr="00CE183A">
              <w:rPr>
                <w:w w:val="105"/>
              </w:rPr>
              <w:t>разъяснять</w:t>
            </w:r>
            <w:r w:rsidRPr="00CE183A">
              <w:rPr>
                <w:spacing w:val="-11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преступную сущность терроризма и прививать </w:t>
            </w:r>
            <w:r w:rsidRPr="00CE183A">
              <w:t xml:space="preserve">традиционные российские духовно- </w:t>
            </w:r>
            <w:r w:rsidRPr="00CE183A">
              <w:rPr>
                <w:w w:val="105"/>
              </w:rPr>
              <w:t>нравственные ценности.</w:t>
            </w:r>
          </w:p>
        </w:tc>
        <w:tc>
          <w:tcPr>
            <w:tcW w:w="3827" w:type="dxa"/>
          </w:tcPr>
          <w:p w14:paraId="258663DC" w14:textId="77777777" w:rsidR="003242B3" w:rsidRDefault="003242B3" w:rsidP="003242B3">
            <w:pPr>
              <w:pStyle w:val="a5"/>
              <w:jc w:val="both"/>
              <w:rPr>
                <w:w w:val="105"/>
                <w:sz w:val="24"/>
                <w:szCs w:val="24"/>
              </w:rPr>
            </w:pPr>
            <w:r w:rsidRPr="00CE183A">
              <w:rPr>
                <w:sz w:val="24"/>
                <w:szCs w:val="24"/>
              </w:rPr>
              <w:t xml:space="preserve">Вовлечение обучающихся в </w:t>
            </w:r>
            <w:r w:rsidRPr="00CE183A">
              <w:rPr>
                <w:w w:val="105"/>
                <w:sz w:val="24"/>
                <w:szCs w:val="24"/>
              </w:rPr>
              <w:t>волонтёрское движение, военно- патриотические клубы, Движение первых, спортивные мероприятия, кружки и секции</w:t>
            </w:r>
            <w:r w:rsidR="004D31AA">
              <w:rPr>
                <w:w w:val="105"/>
                <w:sz w:val="24"/>
                <w:szCs w:val="24"/>
              </w:rPr>
              <w:t>.</w:t>
            </w:r>
          </w:p>
          <w:p w14:paraId="23C58CC6" w14:textId="01DDEA7E" w:rsidR="004D31AA" w:rsidRPr="008C6553" w:rsidRDefault="004D31AA" w:rsidP="003242B3">
            <w:pPr>
              <w:pStyle w:val="a5"/>
              <w:jc w:val="both"/>
            </w:pPr>
            <w:r>
              <w:rPr>
                <w:w w:val="105"/>
                <w:sz w:val="24"/>
                <w:szCs w:val="24"/>
              </w:rPr>
              <w:t>Организация профилактических бесед с привлечением лидеров движений и организаций.</w:t>
            </w:r>
          </w:p>
        </w:tc>
        <w:tc>
          <w:tcPr>
            <w:tcW w:w="1860" w:type="dxa"/>
          </w:tcPr>
          <w:p w14:paraId="6CB63E07" w14:textId="0A195381" w:rsidR="003242B3" w:rsidRDefault="004D31AA" w:rsidP="003242B3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="003242B3"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242B3" w:rsidRPr="00CE183A">
              <w:rPr>
                <w:w w:val="105"/>
                <w:sz w:val="24"/>
                <w:szCs w:val="24"/>
              </w:rPr>
              <w:t>течение</w:t>
            </w:r>
            <w:r w:rsidR="003242B3"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242B3"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26767FB7" w14:textId="43C571E6" w:rsidR="003242B3" w:rsidRDefault="004D31AA" w:rsidP="003242B3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="003242B3"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4ABF5A9F" w14:textId="67AB52B0" w:rsidR="004D31AA" w:rsidRDefault="004D31AA" w:rsidP="004D31A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</w:t>
            </w:r>
            <w:r>
              <w:rPr>
                <w:sz w:val="24"/>
                <w:szCs w:val="24"/>
              </w:rPr>
              <w:t>, соц. педагог</w:t>
            </w:r>
          </w:p>
          <w:p w14:paraId="2B0E5BFC" w14:textId="77777777" w:rsidR="003242B3" w:rsidRDefault="003242B3" w:rsidP="003242B3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F31BEA" w:rsidRPr="00CE183A" w14:paraId="2EAF80E5" w14:textId="77777777" w:rsidTr="00E90FF4">
        <w:trPr>
          <w:trHeight w:val="1982"/>
        </w:trPr>
        <w:tc>
          <w:tcPr>
            <w:tcW w:w="589" w:type="dxa"/>
          </w:tcPr>
          <w:p w14:paraId="3292B117" w14:textId="703E1809" w:rsidR="00F31BEA" w:rsidRPr="00CE183A" w:rsidRDefault="00F31BEA" w:rsidP="00F31BEA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40A08497" w14:textId="0830CB0E" w:rsidR="00F31BEA" w:rsidRPr="00CE183A" w:rsidRDefault="00F31BEA" w:rsidP="00F31BEA">
            <w:pPr>
              <w:pStyle w:val="a5"/>
              <w:jc w:val="both"/>
            </w:pPr>
            <w:r w:rsidRPr="00CE183A">
              <w:rPr>
                <w:w w:val="105"/>
              </w:rPr>
              <w:t>3.</w:t>
            </w:r>
            <w:r w:rsidRPr="00CE183A">
              <w:rPr>
                <w:w w:val="105"/>
              </w:rPr>
              <w:t>4. Профилактическое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сопровождение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социально- </w:t>
            </w:r>
            <w:r w:rsidRPr="00CE183A">
              <w:t>психологического</w:t>
            </w:r>
            <w:r>
              <w:t xml:space="preserve"> </w:t>
            </w:r>
            <w:r w:rsidRPr="00CE183A">
              <w:t>тестирования,</w:t>
            </w:r>
            <w:r>
              <w:t xml:space="preserve"> </w:t>
            </w:r>
            <w:r w:rsidRPr="00CE183A">
              <w:rPr>
                <w:w w:val="105"/>
              </w:rPr>
              <w:t>социометрических</w:t>
            </w:r>
            <w:r w:rsidRPr="00CE183A">
              <w:tab/>
            </w:r>
            <w:r>
              <w:t xml:space="preserve"> </w:t>
            </w:r>
            <w:r w:rsidRPr="00CE183A">
              <w:rPr>
                <w:w w:val="105"/>
              </w:rPr>
              <w:t>исследований</w:t>
            </w:r>
            <w:r w:rsidRPr="00CE183A">
              <w:tab/>
            </w:r>
            <w:r w:rsidRPr="00CE183A">
              <w:rPr>
                <w:spacing w:val="-43"/>
              </w:rPr>
              <w:t xml:space="preserve"> </w:t>
            </w:r>
            <w:r w:rsidRPr="00CE183A">
              <w:rPr>
                <w:spacing w:val="-10"/>
                <w:w w:val="105"/>
              </w:rPr>
              <w:t xml:space="preserve">и </w:t>
            </w:r>
            <w:r w:rsidRPr="00CE183A">
              <w:rPr>
                <w:spacing w:val="-4"/>
                <w:w w:val="105"/>
              </w:rPr>
              <w:t>иных</w:t>
            </w:r>
            <w:r w:rsidRPr="00CE183A">
              <w:tab/>
            </w:r>
            <w:r w:rsidRPr="00CE183A">
              <w:rPr>
                <w:spacing w:val="-4"/>
                <w:w w:val="105"/>
              </w:rPr>
              <w:t>форм</w:t>
            </w:r>
            <w:r w:rsidRPr="00CE183A">
              <w:tab/>
            </w:r>
            <w:r w:rsidRPr="00CE183A">
              <w:rPr>
                <w:w w:val="105"/>
              </w:rPr>
              <w:t>психологической диагностики,</w:t>
            </w:r>
            <w:r w:rsidRPr="00CE183A">
              <w:tab/>
            </w:r>
            <w:r w:rsidRPr="00CE183A">
              <w:rPr>
                <w:spacing w:val="-40"/>
              </w:rPr>
              <w:t xml:space="preserve"> </w:t>
            </w:r>
            <w:r w:rsidRPr="00CE183A">
              <w:rPr>
                <w:w w:val="105"/>
              </w:rPr>
              <w:t>педагогического наблюдения</w:t>
            </w:r>
            <w:r>
              <w:rPr>
                <w:w w:val="105"/>
              </w:rPr>
              <w:t xml:space="preserve"> </w:t>
            </w:r>
            <w:r w:rsidRPr="00CE183A">
              <w:rPr>
                <w:spacing w:val="-6"/>
                <w:w w:val="105"/>
              </w:rPr>
              <w:t>за</w:t>
            </w:r>
            <w:r w:rsidRPr="00CE183A">
              <w:tab/>
            </w:r>
            <w:r w:rsidRPr="00CE183A">
              <w:rPr>
                <w:w w:val="105"/>
              </w:rPr>
              <w:t>изменениями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 xml:space="preserve">в </w:t>
            </w:r>
            <w:r w:rsidRPr="00CE183A">
              <w:rPr>
                <w:w w:val="105"/>
              </w:rPr>
              <w:t>поведении</w:t>
            </w:r>
            <w:r w:rsidRPr="00CE183A">
              <w:tab/>
            </w:r>
            <w:r w:rsidRPr="00CE183A">
              <w:rPr>
                <w:w w:val="105"/>
              </w:rPr>
              <w:t>обучающихся, ознакомления с их страницами в социальных сетях и мессенджерах.</w:t>
            </w:r>
          </w:p>
        </w:tc>
        <w:tc>
          <w:tcPr>
            <w:tcW w:w="3827" w:type="dxa"/>
          </w:tcPr>
          <w:p w14:paraId="690B6866" w14:textId="0AC57A6D" w:rsidR="00F31BEA" w:rsidRPr="00CE183A" w:rsidRDefault="00F31BEA" w:rsidP="00F31BEA">
            <w:pPr>
              <w:pStyle w:val="a5"/>
              <w:jc w:val="both"/>
            </w:pPr>
            <w:r>
              <w:rPr>
                <w:w w:val="105"/>
              </w:rPr>
              <w:t>П</w:t>
            </w:r>
            <w:r w:rsidRPr="00CE183A">
              <w:rPr>
                <w:w w:val="105"/>
              </w:rPr>
              <w:t>сихологическ</w:t>
            </w:r>
            <w:r>
              <w:rPr>
                <w:w w:val="105"/>
              </w:rPr>
              <w:t xml:space="preserve">ая </w:t>
            </w:r>
            <w:r w:rsidRPr="00CE183A">
              <w:rPr>
                <w:w w:val="105"/>
              </w:rPr>
              <w:t>диагностик</w:t>
            </w:r>
            <w:r>
              <w:rPr>
                <w:w w:val="105"/>
              </w:rPr>
              <w:t>а</w:t>
            </w:r>
            <w:r w:rsidRPr="00CE183A">
              <w:rPr>
                <w:w w:val="105"/>
              </w:rPr>
              <w:t>,</w:t>
            </w:r>
            <w:r w:rsidRPr="00CE183A">
              <w:tab/>
            </w:r>
            <w:r w:rsidRPr="00CE183A">
              <w:rPr>
                <w:spacing w:val="-40"/>
              </w:rPr>
              <w:t xml:space="preserve"> </w:t>
            </w:r>
            <w:r w:rsidRPr="00CE183A">
              <w:rPr>
                <w:w w:val="105"/>
              </w:rPr>
              <w:t>педагогического наблюдения</w:t>
            </w:r>
            <w:r>
              <w:rPr>
                <w:w w:val="105"/>
              </w:rPr>
              <w:t xml:space="preserve"> </w:t>
            </w:r>
            <w:r w:rsidRPr="00CE183A">
              <w:rPr>
                <w:spacing w:val="-6"/>
                <w:w w:val="105"/>
              </w:rPr>
              <w:t>за</w:t>
            </w:r>
            <w:r w:rsidRPr="00CE183A">
              <w:tab/>
            </w:r>
            <w:r w:rsidRPr="00CE183A">
              <w:rPr>
                <w:w w:val="105"/>
              </w:rPr>
              <w:t>изменениями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 xml:space="preserve">в </w:t>
            </w:r>
            <w:r w:rsidRPr="00CE183A">
              <w:rPr>
                <w:w w:val="105"/>
              </w:rPr>
              <w:t>поведении</w:t>
            </w:r>
            <w:r w:rsidRPr="00CE183A">
              <w:tab/>
            </w:r>
            <w:r w:rsidRPr="00CE183A">
              <w:rPr>
                <w:w w:val="105"/>
              </w:rPr>
              <w:t>обучающихся, ознакомления с их страницами в социальных сетях и мессенджерах.</w:t>
            </w:r>
          </w:p>
        </w:tc>
        <w:tc>
          <w:tcPr>
            <w:tcW w:w="1860" w:type="dxa"/>
          </w:tcPr>
          <w:p w14:paraId="75B0FF32" w14:textId="0D63934C" w:rsidR="00F31BEA" w:rsidRPr="00CE183A" w:rsidRDefault="00F31BEA" w:rsidP="00F31BEA">
            <w:pPr>
              <w:pStyle w:val="a5"/>
              <w:jc w:val="center"/>
              <w:rPr>
                <w:w w:val="105"/>
              </w:rPr>
            </w:pPr>
            <w:r>
              <w:rPr>
                <w:w w:val="105"/>
              </w:rPr>
              <w:t>в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w w:val="105"/>
              </w:rPr>
              <w:t>течение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spacing w:val="-4"/>
                <w:w w:val="105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223B21D1" w14:textId="3B0996FE" w:rsidR="00F31BEA" w:rsidRPr="00CE183A" w:rsidRDefault="00F31BEA" w:rsidP="00F31BEA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66BE8AF8" w14:textId="77777777" w:rsidR="00F31BEA" w:rsidRDefault="00F31BEA" w:rsidP="00F31BE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  <w:p w14:paraId="518D241E" w14:textId="77777777" w:rsidR="00F31BEA" w:rsidRDefault="00F31BEA" w:rsidP="00F31BE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</w:p>
        </w:tc>
      </w:tr>
      <w:tr w:rsidR="00F31BEA" w:rsidRPr="00CE183A" w14:paraId="787CAF9D" w14:textId="77777777" w:rsidTr="00E90FF4">
        <w:trPr>
          <w:trHeight w:val="1982"/>
        </w:trPr>
        <w:tc>
          <w:tcPr>
            <w:tcW w:w="589" w:type="dxa"/>
          </w:tcPr>
          <w:p w14:paraId="53DE0018" w14:textId="59AE708B" w:rsidR="00F31BEA" w:rsidRPr="00CE183A" w:rsidRDefault="00F31BEA" w:rsidP="00F31BEA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06B680CC" w14:textId="14206768" w:rsidR="00F31BEA" w:rsidRPr="00CE183A" w:rsidRDefault="00F31BEA" w:rsidP="00F31BEA">
            <w:pPr>
              <w:pStyle w:val="TableParagraph"/>
              <w:spacing w:before="7"/>
              <w:ind w:left="196"/>
              <w:rPr>
                <w:sz w:val="24"/>
                <w:szCs w:val="24"/>
              </w:rPr>
            </w:pPr>
            <w:r w:rsidRPr="00CE183A">
              <w:rPr>
                <w:w w:val="105"/>
                <w:sz w:val="24"/>
                <w:szCs w:val="24"/>
              </w:rPr>
              <w:t>3.5. Профилактические мероприятия</w:t>
            </w:r>
            <w:r w:rsidRPr="00CE183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в отношении</w:t>
            </w:r>
            <w:r w:rsidRPr="00CE183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подростков</w:t>
            </w:r>
            <w:r w:rsidRPr="00CE183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и</w:t>
            </w:r>
            <w:r w:rsidRPr="00CE183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детей</w:t>
            </w:r>
            <w:r w:rsidRPr="00CE183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 xml:space="preserve">группы </w:t>
            </w:r>
            <w:r w:rsidRPr="00CE183A">
              <w:rPr>
                <w:spacing w:val="-2"/>
                <w:w w:val="105"/>
                <w:sz w:val="24"/>
                <w:szCs w:val="24"/>
              </w:rPr>
              <w:t>риска.</w:t>
            </w:r>
          </w:p>
        </w:tc>
        <w:tc>
          <w:tcPr>
            <w:tcW w:w="3827" w:type="dxa"/>
          </w:tcPr>
          <w:p w14:paraId="2277D10D" w14:textId="6B5D77F5" w:rsidR="00F31BEA" w:rsidRPr="00CE183A" w:rsidRDefault="00F31BEA" w:rsidP="00F31BEA">
            <w:pPr>
              <w:pStyle w:val="a5"/>
              <w:jc w:val="both"/>
              <w:rPr>
                <w:sz w:val="24"/>
                <w:szCs w:val="24"/>
              </w:rPr>
            </w:pPr>
            <w:r w:rsidRPr="00CE183A">
              <w:rPr>
                <w:spacing w:val="-2"/>
                <w:w w:val="105"/>
                <w:sz w:val="24"/>
                <w:szCs w:val="24"/>
              </w:rPr>
              <w:t>Индивидуальные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 xml:space="preserve">профилактические </w:t>
            </w:r>
            <w:r w:rsidRPr="00CE183A">
              <w:rPr>
                <w:w w:val="105"/>
                <w:sz w:val="24"/>
                <w:szCs w:val="24"/>
              </w:rPr>
              <w:t xml:space="preserve">мероприятия среди </w:t>
            </w:r>
            <w:r w:rsidRPr="00CE183A">
              <w:rPr>
                <w:spacing w:val="-2"/>
                <w:sz w:val="24"/>
                <w:szCs w:val="24"/>
              </w:rPr>
              <w:t xml:space="preserve">несовершеннолетних </w:t>
            </w:r>
            <w:r w:rsidRPr="00CE183A">
              <w:rPr>
                <w:spacing w:val="-2"/>
                <w:w w:val="105"/>
                <w:sz w:val="24"/>
                <w:szCs w:val="24"/>
              </w:rPr>
              <w:t>подростков</w:t>
            </w:r>
          </w:p>
        </w:tc>
        <w:tc>
          <w:tcPr>
            <w:tcW w:w="1860" w:type="dxa"/>
          </w:tcPr>
          <w:p w14:paraId="699BA960" w14:textId="6CCD1969" w:rsidR="00F31BEA" w:rsidRPr="00CE183A" w:rsidRDefault="00F32392" w:rsidP="00F31BEA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="00F31BEA"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F31BEA" w:rsidRPr="00CE183A">
              <w:rPr>
                <w:w w:val="105"/>
                <w:sz w:val="24"/>
                <w:szCs w:val="24"/>
              </w:rPr>
              <w:t>течение</w:t>
            </w:r>
            <w:r w:rsidR="00F31BEA"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F31BEA"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13BDB6EC" w14:textId="33EDE353" w:rsidR="00F31BEA" w:rsidRPr="00CE183A" w:rsidRDefault="00F32392" w:rsidP="00F31BEA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="00F31BEA"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701F368D" w14:textId="7BCFE697" w:rsidR="00F31BEA" w:rsidRDefault="00F31BEA" w:rsidP="00F31BE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психолог, соц.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 представители КДН</w:t>
            </w:r>
          </w:p>
        </w:tc>
      </w:tr>
      <w:tr w:rsidR="00F31BEA" w:rsidRPr="00CE183A" w14:paraId="34E5E316" w14:textId="77777777" w:rsidTr="00E90FF4">
        <w:trPr>
          <w:trHeight w:val="1982"/>
        </w:trPr>
        <w:tc>
          <w:tcPr>
            <w:tcW w:w="589" w:type="dxa"/>
          </w:tcPr>
          <w:p w14:paraId="658B23E8" w14:textId="3C7BB88F" w:rsidR="00F31BEA" w:rsidRPr="00CE183A" w:rsidRDefault="00F31BEA" w:rsidP="00F31BEA">
            <w:pPr>
              <w:pStyle w:val="TableParagraph"/>
              <w:spacing w:before="7"/>
              <w:ind w:left="110"/>
              <w:rPr>
                <w:spacing w:val="-10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25ED6B4D" w14:textId="466BE6BC" w:rsidR="00F31BEA" w:rsidRPr="00CE183A" w:rsidRDefault="00F31BEA" w:rsidP="004D534C">
            <w:pPr>
              <w:pStyle w:val="a5"/>
              <w:jc w:val="both"/>
            </w:pPr>
            <w:r w:rsidRPr="00CE183A">
              <w:rPr>
                <w:w w:val="105"/>
              </w:rPr>
              <w:t>4.1.1. Анализ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>используемых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 xml:space="preserve">в </w:t>
            </w:r>
            <w:r w:rsidRPr="00CE183A">
              <w:rPr>
                <w:w w:val="105"/>
              </w:rPr>
              <w:t>учебном</w:t>
            </w:r>
            <w:r w:rsidRPr="00CE183A">
              <w:rPr>
                <w:spacing w:val="-8"/>
                <w:w w:val="105"/>
              </w:rPr>
              <w:t xml:space="preserve"> </w:t>
            </w:r>
            <w:r w:rsidRPr="00CE183A">
              <w:rPr>
                <w:w w:val="105"/>
              </w:rPr>
              <w:t>процессе</w:t>
            </w:r>
            <w:r w:rsidRPr="00CE183A">
              <w:rPr>
                <w:spacing w:val="-6"/>
                <w:w w:val="105"/>
              </w:rPr>
              <w:t xml:space="preserve"> </w:t>
            </w:r>
            <w:r w:rsidRPr="00CE183A">
              <w:rPr>
                <w:w w:val="105"/>
              </w:rPr>
              <w:t>материалов</w:t>
            </w:r>
            <w:r w:rsidRPr="00CE183A">
              <w:rPr>
                <w:spacing w:val="-6"/>
                <w:w w:val="105"/>
              </w:rPr>
              <w:t xml:space="preserve"> </w:t>
            </w:r>
            <w:r w:rsidRPr="00CE183A">
              <w:rPr>
                <w:w w:val="105"/>
              </w:rPr>
              <w:t>в сети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«Интернет».</w:t>
            </w:r>
          </w:p>
        </w:tc>
        <w:tc>
          <w:tcPr>
            <w:tcW w:w="3827" w:type="dxa"/>
          </w:tcPr>
          <w:p w14:paraId="203A31A8" w14:textId="596A6770" w:rsidR="00F31BEA" w:rsidRPr="00CE183A" w:rsidRDefault="00F31BEA" w:rsidP="004D534C">
            <w:pPr>
              <w:pStyle w:val="a5"/>
              <w:jc w:val="both"/>
            </w:pPr>
            <w:r w:rsidRPr="00CE183A">
              <w:rPr>
                <w:w w:val="105"/>
              </w:rPr>
              <w:t>Мониторинг</w:t>
            </w:r>
            <w:r w:rsidRPr="00CE183A">
              <w:tab/>
            </w:r>
            <w:r w:rsidRPr="00CE183A">
              <w:tab/>
            </w:r>
            <w:r w:rsidRPr="00CE183A">
              <w:rPr>
                <w:w w:val="105"/>
              </w:rPr>
              <w:t>социальных сетей</w:t>
            </w:r>
            <w:r w:rsidRPr="00CE183A">
              <w:tab/>
            </w:r>
            <w:r w:rsidRPr="00CE183A">
              <w:rPr>
                <w:w w:val="105"/>
              </w:rPr>
              <w:t>обучающихся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«группы</w:t>
            </w:r>
            <w:r w:rsidRPr="00CE183A">
              <w:tab/>
            </w:r>
            <w:r w:rsidRPr="00CE183A">
              <w:rPr>
                <w:w w:val="105"/>
              </w:rPr>
              <w:t>риска»,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выявление склонностей и интересов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w w:val="105"/>
              </w:rPr>
              <w:t>обучающихся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в области </w:t>
            </w:r>
            <w:proofErr w:type="spellStart"/>
            <w:r w:rsidRPr="00CE183A">
              <w:rPr>
                <w:w w:val="105"/>
              </w:rPr>
              <w:t>аддиктивного</w:t>
            </w:r>
            <w:proofErr w:type="spellEnd"/>
            <w:r w:rsidRPr="00CE183A">
              <w:rPr>
                <w:w w:val="105"/>
              </w:rPr>
              <w:t xml:space="preserve"> поведения,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«</w:t>
            </w:r>
            <w:proofErr w:type="spellStart"/>
            <w:r w:rsidRPr="00CE183A">
              <w:rPr>
                <w:w w:val="105"/>
              </w:rPr>
              <w:t>скулшутинга</w:t>
            </w:r>
            <w:proofErr w:type="spellEnd"/>
            <w:r w:rsidRPr="00CE183A">
              <w:rPr>
                <w:w w:val="105"/>
              </w:rPr>
              <w:t>»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и</w:t>
            </w:r>
            <w:r w:rsidR="004D534C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т.п.</w:t>
            </w:r>
          </w:p>
        </w:tc>
        <w:tc>
          <w:tcPr>
            <w:tcW w:w="1860" w:type="dxa"/>
          </w:tcPr>
          <w:p w14:paraId="738FB4D9" w14:textId="76A3846B" w:rsidR="00F31BEA" w:rsidRPr="00CE183A" w:rsidRDefault="004D534C" w:rsidP="00F31BEA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="00F31BEA"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F31BEA" w:rsidRPr="00CE183A">
              <w:rPr>
                <w:w w:val="105"/>
                <w:sz w:val="24"/>
                <w:szCs w:val="24"/>
              </w:rPr>
              <w:t>течение</w:t>
            </w:r>
            <w:r w:rsidR="00F31BEA"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F31BEA"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6B19D939" w14:textId="75DED5BB" w:rsidR="00F31BEA" w:rsidRPr="00CE183A" w:rsidRDefault="00F32392" w:rsidP="00F31BEA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="00F31BEA"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9AF4B3A" w14:textId="1E4A1958" w:rsidR="00F31BEA" w:rsidRDefault="004D534C" w:rsidP="00F31BEA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педагог, представители КДН</w:t>
            </w:r>
          </w:p>
        </w:tc>
      </w:tr>
      <w:tr w:rsidR="00CD6562" w:rsidRPr="00CE183A" w14:paraId="13BA9A47" w14:textId="77777777" w:rsidTr="00E90FF4">
        <w:trPr>
          <w:trHeight w:val="1982"/>
        </w:trPr>
        <w:tc>
          <w:tcPr>
            <w:tcW w:w="589" w:type="dxa"/>
          </w:tcPr>
          <w:p w14:paraId="4ECBEED2" w14:textId="09E46A28" w:rsidR="00CD6562" w:rsidRPr="00CE183A" w:rsidRDefault="00CD6562" w:rsidP="00CD6562">
            <w:pPr>
              <w:pStyle w:val="TableParagraph"/>
              <w:spacing w:before="7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14:paraId="238EEDF4" w14:textId="31318047" w:rsidR="00CD6562" w:rsidRPr="00CE183A" w:rsidRDefault="00CD6562" w:rsidP="00CD6562">
            <w:pPr>
              <w:pStyle w:val="a5"/>
              <w:jc w:val="both"/>
            </w:pPr>
            <w:r w:rsidRPr="00CE183A">
              <w:t>4.2.</w:t>
            </w:r>
            <w:r w:rsidRPr="00CE183A">
              <w:rPr>
                <w:spacing w:val="80"/>
              </w:rPr>
              <w:t xml:space="preserve"> </w:t>
            </w:r>
            <w:r>
              <w:t>О</w:t>
            </w:r>
            <w:r w:rsidRPr="00CE183A">
              <w:t>рганизация</w:t>
            </w:r>
            <w:r w:rsidRPr="00CE183A">
              <w:rPr>
                <w:spacing w:val="80"/>
              </w:rPr>
              <w:t xml:space="preserve"> </w:t>
            </w:r>
            <w:r w:rsidRPr="00CE183A">
              <w:t>и</w:t>
            </w:r>
            <w:r w:rsidRPr="00CE183A">
              <w:tab/>
              <w:t>распространение памяток</w:t>
            </w:r>
            <w:r>
              <w:t xml:space="preserve"> </w:t>
            </w:r>
            <w:r w:rsidR="00813A72" w:rsidRPr="00CE183A">
              <w:t>медиацентрами</w:t>
            </w:r>
            <w:r>
              <w:t xml:space="preserve"> </w:t>
            </w:r>
            <w:r w:rsidRPr="00CE183A">
              <w:t>(культурными,</w:t>
            </w:r>
            <w:r w:rsidRPr="00CE183A">
              <w:tab/>
            </w:r>
            <w:r w:rsidR="00813A72" w:rsidRPr="00CE183A">
              <w:t>радиоцентрами</w:t>
            </w:r>
            <w:r w:rsidRPr="00CE183A">
              <w:t>,</w:t>
            </w:r>
            <w:r>
              <w:t xml:space="preserve"> </w:t>
            </w:r>
            <w:r w:rsidRPr="00CE183A">
              <w:rPr>
                <w:w w:val="105"/>
              </w:rPr>
              <w:t>театральными</w:t>
            </w:r>
            <w:r w:rsidRPr="00CE183A">
              <w:tab/>
            </w:r>
            <w:r w:rsidRPr="00CE183A">
              <w:tab/>
            </w:r>
            <w:r w:rsidRPr="00CE183A">
              <w:rPr>
                <w:spacing w:val="-4"/>
                <w:w w:val="105"/>
              </w:rPr>
              <w:t xml:space="preserve">студиями) </w:t>
            </w:r>
            <w:r w:rsidRPr="00CE183A">
              <w:rPr>
                <w:w w:val="105"/>
              </w:rPr>
              <w:t>антитеррористического</w:t>
            </w:r>
            <w:r w:rsidRPr="00CE183A">
              <w:tab/>
            </w:r>
            <w:r w:rsidRPr="00CE183A">
              <w:rPr>
                <w:w w:val="105"/>
              </w:rPr>
              <w:t>контента,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>в</w:t>
            </w:r>
          </w:p>
          <w:p w14:paraId="0095BEC4" w14:textId="5989AAEA" w:rsidR="00CD6562" w:rsidRPr="00CE183A" w:rsidRDefault="00CD6562" w:rsidP="00CD6562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том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w w:val="105"/>
              </w:rPr>
              <w:t>числе</w:t>
            </w:r>
            <w:r w:rsidRPr="00CE183A">
              <w:rPr>
                <w:spacing w:val="-12"/>
                <w:w w:val="105"/>
              </w:rPr>
              <w:t xml:space="preserve"> </w:t>
            </w:r>
            <w:r w:rsidRPr="00CE183A">
              <w:rPr>
                <w:w w:val="105"/>
              </w:rPr>
              <w:t>с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использованием</w:t>
            </w:r>
            <w:r w:rsidRPr="00CE183A">
              <w:rPr>
                <w:spacing w:val="62"/>
                <w:w w:val="105"/>
              </w:rPr>
              <w:t xml:space="preserve"> </w:t>
            </w:r>
            <w:r w:rsidRPr="00CE183A">
              <w:rPr>
                <w:w w:val="105"/>
              </w:rPr>
              <w:t>страниц</w:t>
            </w:r>
            <w:r>
              <w:rPr>
                <w:w w:val="105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образовательных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2"/>
                <w:w w:val="105"/>
                <w:sz w:val="24"/>
                <w:szCs w:val="24"/>
              </w:rPr>
              <w:t>организаций</w:t>
            </w:r>
            <w:r w:rsidRPr="00CE183A">
              <w:rPr>
                <w:sz w:val="24"/>
                <w:szCs w:val="24"/>
              </w:rPr>
              <w:tab/>
            </w:r>
            <w:r w:rsidRPr="00CE183A">
              <w:rPr>
                <w:spacing w:val="-10"/>
                <w:w w:val="105"/>
                <w:sz w:val="24"/>
                <w:szCs w:val="24"/>
              </w:rPr>
              <w:t xml:space="preserve">в </w:t>
            </w:r>
            <w:r w:rsidRPr="00CE183A">
              <w:rPr>
                <w:w w:val="105"/>
                <w:sz w:val="24"/>
                <w:szCs w:val="24"/>
              </w:rPr>
              <w:t>социальных сетях и мессенджерах.</w:t>
            </w:r>
          </w:p>
        </w:tc>
        <w:tc>
          <w:tcPr>
            <w:tcW w:w="3827" w:type="dxa"/>
          </w:tcPr>
          <w:p w14:paraId="0BC41BD4" w14:textId="51680717" w:rsidR="00CD6562" w:rsidRPr="00CD6562" w:rsidRDefault="00CD6562" w:rsidP="00CD6562">
            <w:pPr>
              <w:pStyle w:val="a5"/>
              <w:jc w:val="both"/>
            </w:pPr>
            <w:r w:rsidRPr="00CE183A">
              <w:rPr>
                <w:w w:val="105"/>
              </w:rPr>
              <w:t>Размещение на</w:t>
            </w:r>
            <w:r>
              <w:t xml:space="preserve"> </w:t>
            </w:r>
            <w:r w:rsidRPr="00CE183A">
              <w:rPr>
                <w:w w:val="105"/>
              </w:rPr>
              <w:t>стендах,</w:t>
            </w:r>
            <w:r>
              <w:rPr>
                <w:w w:val="105"/>
              </w:rPr>
              <w:t xml:space="preserve"> </w:t>
            </w:r>
            <w:r>
              <w:t>и</w:t>
            </w:r>
            <w:r w:rsidRPr="00CE183A">
              <w:t xml:space="preserve">нформационных ресурсах </w:t>
            </w:r>
            <w:r>
              <w:rPr>
                <w:w w:val="105"/>
                <w:sz w:val="24"/>
                <w:szCs w:val="24"/>
              </w:rPr>
              <w:t>ГОУ ЯО «</w:t>
            </w:r>
            <w:proofErr w:type="spellStart"/>
            <w:r>
              <w:rPr>
                <w:w w:val="105"/>
                <w:sz w:val="24"/>
                <w:szCs w:val="24"/>
              </w:rPr>
              <w:t>Багряниковская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школа-интернат»</w:t>
            </w:r>
            <w:r>
              <w:rPr>
                <w:w w:val="105"/>
                <w:sz w:val="24"/>
                <w:szCs w:val="24"/>
              </w:rPr>
              <w:t>,</w:t>
            </w:r>
            <w:r w:rsidRPr="00CE183A">
              <w:rPr>
                <w:spacing w:val="-12"/>
                <w:w w:val="105"/>
              </w:rPr>
              <w:t xml:space="preserve"> </w:t>
            </w:r>
            <w:r w:rsidRPr="00CE183A">
              <w:rPr>
                <w:spacing w:val="-10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сети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w w:val="105"/>
                <w:sz w:val="24"/>
                <w:szCs w:val="24"/>
              </w:rPr>
              <w:t>интернет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 xml:space="preserve">тематических постов, </w:t>
            </w:r>
            <w:r w:rsidRPr="00CE183A">
              <w:rPr>
                <w:sz w:val="24"/>
                <w:szCs w:val="24"/>
              </w:rPr>
              <w:t>рекомендаций, памят</w:t>
            </w:r>
            <w:r>
              <w:rPr>
                <w:sz w:val="24"/>
                <w:szCs w:val="24"/>
              </w:rPr>
              <w:t xml:space="preserve">ок </w:t>
            </w:r>
            <w:r w:rsidR="00813A72">
              <w:rPr>
                <w:sz w:val="24"/>
                <w:szCs w:val="24"/>
              </w:rPr>
              <w:t xml:space="preserve">и </w:t>
            </w:r>
            <w:r w:rsidR="00813A72" w:rsidRPr="00CE183A">
              <w:rPr>
                <w:sz w:val="24"/>
                <w:szCs w:val="24"/>
              </w:rPr>
              <w:t>пр.</w:t>
            </w:r>
          </w:p>
        </w:tc>
        <w:tc>
          <w:tcPr>
            <w:tcW w:w="1860" w:type="dxa"/>
          </w:tcPr>
          <w:p w14:paraId="7D6C5773" w14:textId="45E95943" w:rsidR="00CD6562" w:rsidRDefault="00CD6562" w:rsidP="00CD6562">
            <w:pPr>
              <w:pStyle w:val="a5"/>
              <w:jc w:val="center"/>
              <w:rPr>
                <w:w w:val="105"/>
              </w:rPr>
            </w:pPr>
            <w:r>
              <w:rPr>
                <w:w w:val="105"/>
              </w:rPr>
              <w:t>в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w w:val="105"/>
              </w:rPr>
              <w:t>течение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spacing w:val="-4"/>
                <w:w w:val="105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4063CE67" w14:textId="6CEB8B91" w:rsidR="00CD6562" w:rsidRDefault="00CD6562" w:rsidP="00CD6562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4FF20BC6" w14:textId="054F8104" w:rsidR="00CD6562" w:rsidRDefault="00CD6562" w:rsidP="00CD6562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206BAB" w:rsidRPr="00CE183A" w14:paraId="198660F6" w14:textId="77777777" w:rsidTr="00E90FF4">
        <w:trPr>
          <w:trHeight w:val="1982"/>
        </w:trPr>
        <w:tc>
          <w:tcPr>
            <w:tcW w:w="589" w:type="dxa"/>
          </w:tcPr>
          <w:p w14:paraId="1D48B980" w14:textId="60677176" w:rsidR="00206BAB" w:rsidRPr="00CE183A" w:rsidRDefault="00206BAB" w:rsidP="00206BAB">
            <w:pPr>
              <w:pStyle w:val="TableParagraph"/>
              <w:spacing w:before="7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0A011C4D" w14:textId="28416FB1" w:rsidR="00206BAB" w:rsidRPr="00813A72" w:rsidRDefault="00206BAB" w:rsidP="00206BAB">
            <w:pPr>
              <w:pStyle w:val="a5"/>
              <w:jc w:val="both"/>
            </w:pPr>
            <w:r w:rsidRPr="00CE183A">
              <w:rPr>
                <w:spacing w:val="-4"/>
                <w:w w:val="105"/>
              </w:rPr>
              <w:t>4.4.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</w:t>
            </w:r>
            <w:r w:rsidRPr="00CE183A">
              <w:rPr>
                <w:spacing w:val="-2"/>
                <w:w w:val="105"/>
              </w:rPr>
              <w:t>абота</w:t>
            </w:r>
            <w:r w:rsidRPr="00CE183A">
              <w:t xml:space="preserve"> </w:t>
            </w:r>
            <w:r w:rsidRPr="00CE183A">
              <w:rPr>
                <w:w w:val="105"/>
              </w:rPr>
              <w:t>школьного музея выставочных экспозиций, посвященных землякам, которые проявили мужество и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героизм либо активную гражданскую </w:t>
            </w:r>
            <w:r w:rsidRPr="00CE183A">
              <w:rPr>
                <w:spacing w:val="-2"/>
                <w:w w:val="105"/>
              </w:rPr>
              <w:t>позицию.</w:t>
            </w:r>
          </w:p>
        </w:tc>
        <w:tc>
          <w:tcPr>
            <w:tcW w:w="3827" w:type="dxa"/>
          </w:tcPr>
          <w:p w14:paraId="62DFDD08" w14:textId="77777777" w:rsidR="00206BAB" w:rsidRPr="00CE183A" w:rsidRDefault="00206BAB" w:rsidP="00206BAB">
            <w:pPr>
              <w:pStyle w:val="a5"/>
              <w:jc w:val="both"/>
            </w:pPr>
            <w:r w:rsidRPr="00CE183A">
              <w:rPr>
                <w:w w:val="105"/>
              </w:rPr>
              <w:t>Выставка экспозиций, посвященных землякам, которые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проявили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мужество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и героизм либо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активную гражданскую позицию в противостоянии с </w:t>
            </w:r>
            <w:r w:rsidRPr="00CE183A">
              <w:rPr>
                <w:spacing w:val="-2"/>
                <w:w w:val="105"/>
              </w:rPr>
              <w:t>международными</w:t>
            </w:r>
          </w:p>
          <w:p w14:paraId="67A75D4F" w14:textId="13AD7080" w:rsidR="00206BAB" w:rsidRPr="00CE183A" w:rsidRDefault="00206BAB" w:rsidP="00206BAB">
            <w:pPr>
              <w:pStyle w:val="a5"/>
              <w:jc w:val="both"/>
              <w:rPr>
                <w:w w:val="105"/>
              </w:rPr>
            </w:pPr>
            <w:r w:rsidRPr="00CE183A">
              <w:rPr>
                <w:spacing w:val="-2"/>
              </w:rPr>
              <w:t xml:space="preserve">террористическими </w:t>
            </w:r>
            <w:r w:rsidRPr="00CE183A">
              <w:rPr>
                <w:spacing w:val="-2"/>
                <w:w w:val="105"/>
              </w:rPr>
              <w:t>организациями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</w:tcPr>
          <w:p w14:paraId="1AB38767" w14:textId="5D54BED6" w:rsidR="00206BAB" w:rsidRDefault="00206BAB" w:rsidP="00206BAB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</w:rPr>
              <w:t>в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w w:val="105"/>
              </w:rPr>
              <w:t>течение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spacing w:val="-4"/>
                <w:w w:val="105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745E3CE0" w14:textId="172A0A29" w:rsidR="00206BAB" w:rsidRDefault="00206BAB" w:rsidP="00206BAB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E5261FF" w14:textId="42D48862" w:rsidR="00206BAB" w:rsidRDefault="00206BAB" w:rsidP="00206BAB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206BAB" w:rsidRPr="00CE183A" w14:paraId="089B9EBC" w14:textId="77777777" w:rsidTr="00E90FF4">
        <w:trPr>
          <w:trHeight w:val="1982"/>
        </w:trPr>
        <w:tc>
          <w:tcPr>
            <w:tcW w:w="589" w:type="dxa"/>
          </w:tcPr>
          <w:p w14:paraId="4CFFFB0B" w14:textId="4FEAF2B4" w:rsidR="00206BAB" w:rsidRPr="00CE183A" w:rsidRDefault="00206BAB" w:rsidP="00206BAB">
            <w:pPr>
              <w:pStyle w:val="TableParagraph"/>
              <w:spacing w:before="7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E183A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27068F52" w14:textId="77DE88BE" w:rsidR="00206BAB" w:rsidRPr="00CE183A" w:rsidRDefault="00206BAB" w:rsidP="00206BAB">
            <w:pPr>
              <w:pStyle w:val="a5"/>
              <w:jc w:val="both"/>
            </w:pPr>
            <w:r w:rsidRPr="00CE183A">
              <w:rPr>
                <w:w w:val="105"/>
              </w:rPr>
              <w:t>4.7.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В целях формирования в российском обществе, прежде всего среди молодежи, устойчивой гражданской</w:t>
            </w:r>
            <w:r w:rsidRPr="00CE183A">
              <w:rPr>
                <w:spacing w:val="-1"/>
                <w:w w:val="105"/>
              </w:rPr>
              <w:t xml:space="preserve"> </w:t>
            </w:r>
            <w:r w:rsidRPr="00CE183A">
              <w:rPr>
                <w:w w:val="105"/>
              </w:rPr>
              <w:t>позиции</w:t>
            </w:r>
            <w:r w:rsidRPr="00CE183A">
              <w:rPr>
                <w:spacing w:val="-6"/>
                <w:w w:val="105"/>
              </w:rPr>
              <w:t xml:space="preserve"> </w:t>
            </w:r>
            <w:r w:rsidRPr="00CE183A">
              <w:rPr>
                <w:w w:val="105"/>
              </w:rPr>
              <w:t>по</w:t>
            </w:r>
            <w:r w:rsidRPr="00CE183A">
              <w:rPr>
                <w:spacing w:val="-5"/>
                <w:w w:val="105"/>
              </w:rPr>
              <w:t xml:space="preserve"> </w:t>
            </w:r>
            <w:r w:rsidRPr="00CE183A">
              <w:rPr>
                <w:w w:val="105"/>
              </w:rPr>
              <w:t>отношению</w:t>
            </w:r>
            <w:r w:rsidRPr="00CE183A">
              <w:rPr>
                <w:spacing w:val="-1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к </w:t>
            </w:r>
            <w:r w:rsidRPr="00CE183A">
              <w:rPr>
                <w:spacing w:val="-2"/>
                <w:w w:val="105"/>
              </w:rPr>
              <w:t>преступлениям,</w:t>
            </w:r>
            <w:r>
              <w:rPr>
                <w:spacing w:val="-2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совершенным</w:t>
            </w:r>
            <w:r w:rsidRPr="00CE183A">
              <w:rPr>
                <w:spacing w:val="-37"/>
              </w:rPr>
              <w:t xml:space="preserve"> </w:t>
            </w:r>
            <w:r w:rsidRPr="00CE183A">
              <w:rPr>
                <w:w w:val="105"/>
              </w:rPr>
              <w:t>украинскими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националистами,</w:t>
            </w:r>
            <w:r w:rsidRPr="00CE183A">
              <w:rPr>
                <w:spacing w:val="80"/>
                <w:w w:val="105"/>
              </w:rPr>
              <w:t xml:space="preserve"> </w:t>
            </w:r>
            <w:r w:rsidRPr="00CE183A">
              <w:rPr>
                <w:w w:val="105"/>
              </w:rPr>
              <w:t>неонацистами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>и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их </w:t>
            </w:r>
            <w:r w:rsidRPr="00CE183A">
              <w:rPr>
                <w:spacing w:val="-2"/>
                <w:w w:val="105"/>
              </w:rPr>
              <w:t>пособниками,</w:t>
            </w:r>
            <w:r>
              <w:t xml:space="preserve"> </w:t>
            </w:r>
            <w:r w:rsidRPr="00CE183A">
              <w:rPr>
                <w:spacing w:val="-2"/>
                <w:w w:val="105"/>
              </w:rPr>
              <w:t>обеспечивать подготовку</w:t>
            </w:r>
            <w:r w:rsidRPr="00CE183A">
              <w:tab/>
            </w:r>
            <w:r w:rsidRPr="00CE183A">
              <w:rPr>
                <w:spacing w:val="-30"/>
              </w:rPr>
              <w:t xml:space="preserve"> </w:t>
            </w:r>
            <w:r w:rsidRPr="00CE183A">
              <w:rPr>
                <w:w w:val="105"/>
              </w:rPr>
              <w:t>и</w:t>
            </w:r>
            <w:r w:rsidRPr="00CE183A">
              <w:rPr>
                <w:spacing w:val="-33"/>
              </w:rPr>
              <w:t xml:space="preserve"> </w:t>
            </w:r>
            <w:r w:rsidRPr="00CE183A">
              <w:rPr>
                <w:w w:val="105"/>
              </w:rPr>
              <w:t>распространение тематических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>материалов,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>в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которых </w:t>
            </w:r>
            <w:r w:rsidRPr="00CE183A">
              <w:rPr>
                <w:spacing w:val="-6"/>
                <w:w w:val="105"/>
              </w:rPr>
              <w:t>на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>конкретных</w:t>
            </w:r>
            <w:r>
              <w:t xml:space="preserve"> </w:t>
            </w:r>
            <w:r w:rsidRPr="00CE183A">
              <w:rPr>
                <w:w w:val="105"/>
              </w:rPr>
              <w:t xml:space="preserve">примерах </w:t>
            </w:r>
            <w:r w:rsidRPr="00CE183A">
              <w:rPr>
                <w:spacing w:val="-2"/>
                <w:w w:val="105"/>
              </w:rPr>
              <w:t>раскрывается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>преступная</w:t>
            </w:r>
            <w:r>
              <w:t xml:space="preserve"> </w:t>
            </w:r>
            <w:r w:rsidRPr="00CE183A">
              <w:rPr>
                <w:spacing w:val="-2"/>
                <w:w w:val="105"/>
              </w:rPr>
              <w:t xml:space="preserve">сущность </w:t>
            </w:r>
            <w:r w:rsidRPr="00CE183A">
              <w:rPr>
                <w:spacing w:val="-2"/>
                <w:w w:val="105"/>
              </w:rPr>
              <w:t>терроризма</w:t>
            </w:r>
            <w:r>
              <w:rPr>
                <w:spacing w:val="-2"/>
                <w:w w:val="105"/>
              </w:rPr>
              <w:t>, разъясняется</w:t>
            </w:r>
            <w:r w:rsidRPr="00CE183A">
              <w:rPr>
                <w:spacing w:val="-2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несостоятельность доводов и фактов, </w:t>
            </w:r>
            <w:r w:rsidRPr="00CE183A">
              <w:rPr>
                <w:spacing w:val="-2"/>
              </w:rPr>
              <w:t>оправдывающих</w:t>
            </w:r>
            <w:r w:rsidRPr="00CE183A">
              <w:tab/>
            </w:r>
            <w:r w:rsidRPr="00CE183A">
              <w:rPr>
                <w:spacing w:val="-2"/>
              </w:rPr>
              <w:t>террористическую</w:t>
            </w:r>
          </w:p>
          <w:p w14:paraId="134EB4C2" w14:textId="41B4F3C9" w:rsidR="00206BAB" w:rsidRPr="00CE183A" w:rsidRDefault="00206BAB" w:rsidP="00206BAB">
            <w:pPr>
              <w:pStyle w:val="a5"/>
              <w:jc w:val="both"/>
              <w:rPr>
                <w:w w:val="105"/>
              </w:rPr>
            </w:pPr>
            <w:r w:rsidRPr="00CE183A">
              <w:rPr>
                <w:spacing w:val="-2"/>
                <w:w w:val="105"/>
              </w:rPr>
              <w:t>деятельность.</w:t>
            </w:r>
          </w:p>
        </w:tc>
        <w:tc>
          <w:tcPr>
            <w:tcW w:w="3827" w:type="dxa"/>
          </w:tcPr>
          <w:p w14:paraId="4D792F32" w14:textId="02991019" w:rsidR="00206BAB" w:rsidRPr="00206BAB" w:rsidRDefault="00206BAB" w:rsidP="00206BAB">
            <w:pPr>
              <w:pStyle w:val="a5"/>
              <w:jc w:val="both"/>
            </w:pPr>
            <w:r w:rsidRPr="00206BAB">
              <w:t>Проведение бесед, классных часов, акций, посвящённых государственным праздникам, Дню солидарности в борьбе с терроризмом,</w:t>
            </w:r>
            <w:r w:rsidRPr="00206BAB">
              <w:tab/>
              <w:t>Дням</w:t>
            </w:r>
            <w:r>
              <w:t xml:space="preserve"> </w:t>
            </w:r>
            <w:r w:rsidRPr="00206BAB">
              <w:t>воссоединения с Крымом. Подготовка и распространение тематических материалов: брошюр и памяток</w:t>
            </w:r>
          </w:p>
        </w:tc>
        <w:tc>
          <w:tcPr>
            <w:tcW w:w="1860" w:type="dxa"/>
          </w:tcPr>
          <w:p w14:paraId="3D147E43" w14:textId="5BF6DA45" w:rsidR="00206BAB" w:rsidRDefault="00206BAB" w:rsidP="00206BAB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течение</w:t>
            </w:r>
            <w:r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563C95CC" w14:textId="7E3727AC" w:rsidR="00206BAB" w:rsidRDefault="00206BAB" w:rsidP="00206BAB">
            <w:pPr>
              <w:pStyle w:val="TableParagraph"/>
              <w:spacing w:before="7" w:line="247" w:lineRule="auto"/>
              <w:ind w:left="849" w:right="421" w:hanging="23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ш</w:t>
            </w:r>
            <w:r w:rsidRPr="00CE183A">
              <w:rPr>
                <w:spacing w:val="-4"/>
                <w:w w:val="105"/>
                <w:sz w:val="24"/>
                <w:szCs w:val="24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6D4B9B8F" w14:textId="2460772F" w:rsidR="00206BAB" w:rsidRDefault="00206BAB" w:rsidP="00206BAB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A940C5" w:rsidRPr="00CE183A" w14:paraId="617D85B5" w14:textId="77777777" w:rsidTr="00E90FF4">
        <w:trPr>
          <w:trHeight w:val="1982"/>
        </w:trPr>
        <w:tc>
          <w:tcPr>
            <w:tcW w:w="589" w:type="dxa"/>
          </w:tcPr>
          <w:p w14:paraId="315202B6" w14:textId="69FD76C2" w:rsidR="00A940C5" w:rsidRPr="00CE183A" w:rsidRDefault="00A940C5" w:rsidP="00A940C5">
            <w:pPr>
              <w:pStyle w:val="TableParagraph"/>
              <w:spacing w:before="7"/>
              <w:ind w:left="110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323EDFA7" w14:textId="69970EF5" w:rsidR="00A940C5" w:rsidRPr="005C09A9" w:rsidRDefault="00A940C5" w:rsidP="00A940C5">
            <w:pPr>
              <w:pStyle w:val="a5"/>
              <w:jc w:val="both"/>
            </w:pPr>
            <w:r w:rsidRPr="00CE183A">
              <w:rPr>
                <w:spacing w:val="-4"/>
                <w:w w:val="105"/>
              </w:rPr>
              <w:t>5.1.</w:t>
            </w:r>
            <w:r>
              <w:t xml:space="preserve"> </w:t>
            </w:r>
            <w:r>
              <w:rPr>
                <w:w w:val="105"/>
              </w:rPr>
              <w:t>О</w:t>
            </w:r>
            <w:r w:rsidRPr="00CE183A">
              <w:rPr>
                <w:w w:val="105"/>
              </w:rPr>
              <w:t>бучение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>в</w:t>
            </w:r>
            <w:r w:rsidRPr="00CE183A">
              <w:tab/>
            </w:r>
            <w:r w:rsidRPr="00CE183A">
              <w:rPr>
                <w:w w:val="105"/>
              </w:rPr>
              <w:t>рамках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дополнительного профессионального</w:t>
            </w:r>
            <w:r w:rsidRPr="00CE183A">
              <w:tab/>
            </w:r>
            <w:r w:rsidRPr="00CE183A">
              <w:rPr>
                <w:w w:val="105"/>
              </w:rPr>
              <w:t>образования</w:t>
            </w:r>
            <w:r w:rsidRPr="00CE183A">
              <w:tab/>
            </w:r>
            <w:r w:rsidRPr="00CE183A">
              <w:rPr>
                <w:spacing w:val="-6"/>
                <w:w w:val="105"/>
              </w:rPr>
              <w:t xml:space="preserve">по </w:t>
            </w:r>
            <w:r w:rsidRPr="00CE183A">
              <w:rPr>
                <w:w w:val="105"/>
              </w:rPr>
              <w:t>программам</w:t>
            </w:r>
            <w:r w:rsidRPr="00CE183A">
              <w:tab/>
            </w:r>
            <w:r w:rsidRPr="00CE183A">
              <w:tab/>
            </w:r>
            <w:r w:rsidRPr="00CE183A">
              <w:rPr>
                <w:w w:val="105"/>
              </w:rPr>
              <w:t>повышения</w:t>
            </w:r>
            <w:r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квалификации,</w:t>
            </w:r>
            <w:r w:rsidRPr="00CE183A">
              <w:tab/>
            </w:r>
            <w:r w:rsidRPr="00CE183A">
              <w:rPr>
                <w:w w:val="105"/>
              </w:rPr>
              <w:t>согласованным</w:t>
            </w:r>
            <w:r w:rsidRPr="00CE183A">
              <w:tab/>
            </w:r>
            <w:r w:rsidRPr="00CE183A">
              <w:rPr>
                <w:spacing w:val="-10"/>
                <w:w w:val="105"/>
              </w:rPr>
              <w:t>с</w:t>
            </w:r>
            <w:r w:rsidRPr="00CE183A">
              <w:rPr>
                <w:w w:val="105"/>
              </w:rPr>
              <w:t xml:space="preserve"> </w:t>
            </w:r>
            <w:r w:rsidRPr="00CE183A">
              <w:rPr>
                <w:w w:val="105"/>
              </w:rPr>
              <w:t>аппаратом</w:t>
            </w:r>
            <w:r w:rsidRPr="00CE183A">
              <w:tab/>
            </w:r>
            <w:r w:rsidRPr="00CE183A">
              <w:rPr>
                <w:spacing w:val="-4"/>
                <w:w w:val="105"/>
              </w:rPr>
              <w:t>НАК,</w:t>
            </w:r>
            <w:r w:rsidRPr="00CE183A">
              <w:tab/>
            </w:r>
            <w:r w:rsidRPr="00CE183A">
              <w:rPr>
                <w:spacing w:val="-6"/>
                <w:w w:val="105"/>
              </w:rPr>
              <w:t>на</w:t>
            </w:r>
            <w:r w:rsidRPr="00CE183A">
              <w:tab/>
            </w:r>
            <w:r w:rsidRPr="00CE183A">
              <w:rPr>
                <w:spacing w:val="-4"/>
                <w:w w:val="105"/>
              </w:rPr>
              <w:t xml:space="preserve">базе </w:t>
            </w:r>
            <w:r w:rsidRPr="00CE183A">
              <w:rPr>
                <w:w w:val="105"/>
              </w:rPr>
              <w:t>государственных образовательных организаций высшего образования</w:t>
            </w:r>
            <w:r w:rsidR="00C42CB7">
              <w:rPr>
                <w:w w:val="105"/>
              </w:rPr>
              <w:t>.</w:t>
            </w:r>
          </w:p>
        </w:tc>
        <w:tc>
          <w:tcPr>
            <w:tcW w:w="3827" w:type="dxa"/>
          </w:tcPr>
          <w:p w14:paraId="0EFCA20D" w14:textId="213C72F1" w:rsidR="00A940C5" w:rsidRPr="00CE183A" w:rsidRDefault="00A940C5" w:rsidP="00A940C5">
            <w:pPr>
              <w:pStyle w:val="a5"/>
              <w:jc w:val="both"/>
            </w:pPr>
            <w:r w:rsidRPr="00CE183A">
              <w:rPr>
                <w:spacing w:val="-2"/>
                <w:w w:val="105"/>
              </w:rPr>
              <w:t xml:space="preserve">Повышение </w:t>
            </w:r>
            <w:r w:rsidRPr="00CE183A">
              <w:t xml:space="preserve">профессионального уровня </w:t>
            </w:r>
            <w:r w:rsidRPr="00CE183A">
              <w:rPr>
                <w:spacing w:val="-2"/>
                <w:w w:val="105"/>
              </w:rPr>
              <w:t xml:space="preserve">уполномоченных </w:t>
            </w:r>
            <w:r>
              <w:rPr>
                <w:w w:val="105"/>
              </w:rPr>
              <w:t>д</w:t>
            </w:r>
            <w:r w:rsidRPr="00CE183A">
              <w:rPr>
                <w:w w:val="105"/>
              </w:rPr>
              <w:t>олжностных лиц,</w:t>
            </w:r>
          </w:p>
          <w:p w14:paraId="7446CC4D" w14:textId="77777777" w:rsidR="00A940C5" w:rsidRPr="00CE183A" w:rsidRDefault="00A940C5" w:rsidP="00A940C5">
            <w:pPr>
              <w:pStyle w:val="a5"/>
              <w:jc w:val="both"/>
            </w:pPr>
            <w:r w:rsidRPr="00CE183A">
              <w:t>ответственных</w:t>
            </w:r>
            <w:r w:rsidRPr="00CE183A">
              <w:rPr>
                <w:spacing w:val="19"/>
              </w:rPr>
              <w:t xml:space="preserve"> </w:t>
            </w:r>
            <w:r w:rsidRPr="00CE183A">
              <w:t>за</w:t>
            </w:r>
            <w:r w:rsidRPr="00CE183A">
              <w:rPr>
                <w:spacing w:val="39"/>
              </w:rPr>
              <w:t xml:space="preserve"> </w:t>
            </w:r>
            <w:r w:rsidRPr="00CE183A">
              <w:rPr>
                <w:spacing w:val="-2"/>
              </w:rPr>
              <w:t>решение</w:t>
            </w:r>
            <w:r>
              <w:rPr>
                <w:spacing w:val="-2"/>
              </w:rPr>
              <w:t xml:space="preserve"> </w:t>
            </w:r>
            <w:r w:rsidRPr="00CE183A">
              <w:rPr>
                <w:w w:val="105"/>
              </w:rPr>
              <w:t>задач</w:t>
            </w:r>
            <w:r w:rsidRPr="00CE183A">
              <w:rPr>
                <w:spacing w:val="-7"/>
                <w:w w:val="105"/>
              </w:rPr>
              <w:t xml:space="preserve"> </w:t>
            </w:r>
            <w:r w:rsidRPr="00CE183A">
              <w:rPr>
                <w:w w:val="105"/>
              </w:rPr>
              <w:t>по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противодействию идеологии терроризма на </w:t>
            </w:r>
            <w:r w:rsidRPr="00CE183A">
              <w:rPr>
                <w:spacing w:val="-2"/>
                <w:w w:val="105"/>
              </w:rPr>
              <w:t>муниципальном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уровне,</w:t>
            </w:r>
            <w:r w:rsidRPr="00CE183A">
              <w:rPr>
                <w:spacing w:val="-11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 xml:space="preserve">по </w:t>
            </w:r>
            <w:r w:rsidRPr="00CE183A">
              <w:rPr>
                <w:w w:val="105"/>
              </w:rPr>
              <w:t>программам повышения</w:t>
            </w:r>
          </w:p>
          <w:p w14:paraId="3116D3D9" w14:textId="5B188D99" w:rsidR="00A940C5" w:rsidRPr="00206BAB" w:rsidRDefault="00A940C5" w:rsidP="00A940C5">
            <w:pPr>
              <w:pStyle w:val="a5"/>
              <w:jc w:val="both"/>
            </w:pPr>
            <w:r w:rsidRPr="00CE183A">
              <w:rPr>
                <w:spacing w:val="-2"/>
                <w:w w:val="105"/>
              </w:rPr>
              <w:t>квалификации.</w:t>
            </w:r>
          </w:p>
        </w:tc>
        <w:tc>
          <w:tcPr>
            <w:tcW w:w="1860" w:type="dxa"/>
          </w:tcPr>
          <w:p w14:paraId="53C9FEED" w14:textId="3ECB3722" w:rsidR="00A940C5" w:rsidRDefault="00A940C5" w:rsidP="00A940C5">
            <w:pPr>
              <w:pStyle w:val="TableParagraph"/>
              <w:spacing w:before="7"/>
              <w:ind w:left="5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CE18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w w:val="105"/>
                <w:sz w:val="24"/>
                <w:szCs w:val="24"/>
              </w:rPr>
              <w:t>течение</w:t>
            </w:r>
            <w:r w:rsidRPr="00CE183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0EA499FA" w14:textId="77777777" w:rsidR="00260154" w:rsidRDefault="00A940C5" w:rsidP="00A940C5">
            <w:pPr>
              <w:pStyle w:val="TableParagraph"/>
              <w:spacing w:line="249" w:lineRule="auto"/>
              <w:ind w:left="402" w:right="200"/>
              <w:rPr>
                <w:spacing w:val="-6"/>
                <w:w w:val="105"/>
                <w:sz w:val="24"/>
                <w:szCs w:val="24"/>
              </w:rPr>
            </w:pPr>
            <w:r>
              <w:rPr>
                <w:spacing w:val="-6"/>
                <w:w w:val="105"/>
                <w:sz w:val="24"/>
                <w:szCs w:val="24"/>
              </w:rPr>
              <w:t>н</w:t>
            </w:r>
            <w:r w:rsidRPr="00CE183A">
              <w:rPr>
                <w:spacing w:val="-6"/>
                <w:w w:val="105"/>
                <w:sz w:val="24"/>
                <w:szCs w:val="24"/>
              </w:rPr>
              <w:t>а</w:t>
            </w:r>
          </w:p>
          <w:p w14:paraId="0745B4CD" w14:textId="27F57560" w:rsidR="00A940C5" w:rsidRPr="00A940C5" w:rsidRDefault="00A940C5" w:rsidP="00A940C5">
            <w:pPr>
              <w:pStyle w:val="TableParagraph"/>
              <w:spacing w:line="249" w:lineRule="auto"/>
              <w:ind w:left="402" w:right="200"/>
              <w:rPr>
                <w:sz w:val="24"/>
                <w:szCs w:val="24"/>
              </w:rPr>
            </w:pPr>
            <w:r w:rsidRPr="00CE183A">
              <w:rPr>
                <w:spacing w:val="-2"/>
                <w:w w:val="105"/>
                <w:sz w:val="24"/>
                <w:szCs w:val="24"/>
              </w:rPr>
              <w:t>дистанцио</w:t>
            </w:r>
            <w:r w:rsidRPr="00CE183A">
              <w:rPr>
                <w:spacing w:val="-4"/>
                <w:w w:val="105"/>
                <w:sz w:val="24"/>
                <w:szCs w:val="24"/>
              </w:rPr>
              <w:t>нных</w:t>
            </w:r>
            <w:r w:rsidRPr="00CE183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E183A">
              <w:rPr>
                <w:spacing w:val="-2"/>
                <w:sz w:val="24"/>
                <w:szCs w:val="24"/>
              </w:rPr>
              <w:t>образовате</w:t>
            </w:r>
            <w:r w:rsidRPr="00CE183A">
              <w:rPr>
                <w:spacing w:val="-2"/>
                <w:w w:val="105"/>
                <w:sz w:val="24"/>
                <w:szCs w:val="24"/>
              </w:rPr>
              <w:t>льных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платформах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835C2C4" w14:textId="02773572" w:rsidR="00A940C5" w:rsidRDefault="00260154" w:rsidP="00A940C5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C42CB7" w:rsidRPr="00CE183A" w14:paraId="6EF91AEE" w14:textId="77777777" w:rsidTr="00E90FF4">
        <w:trPr>
          <w:trHeight w:val="1982"/>
        </w:trPr>
        <w:tc>
          <w:tcPr>
            <w:tcW w:w="589" w:type="dxa"/>
          </w:tcPr>
          <w:p w14:paraId="07F497D6" w14:textId="6A464E22" w:rsidR="00C42CB7" w:rsidRPr="00CE183A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lastRenderedPageBreak/>
              <w:t>17</w:t>
            </w:r>
          </w:p>
        </w:tc>
        <w:tc>
          <w:tcPr>
            <w:tcW w:w="4820" w:type="dxa"/>
          </w:tcPr>
          <w:p w14:paraId="4D7192A8" w14:textId="6325C809" w:rsidR="00C42CB7" w:rsidRPr="00CE183A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t xml:space="preserve">5.5. Информационное и методическое </w:t>
            </w:r>
            <w:r w:rsidRPr="00CE183A">
              <w:rPr>
                <w:w w:val="105"/>
              </w:rPr>
              <w:t xml:space="preserve">сопровождение деятельности по устранению причин радикализации </w:t>
            </w:r>
            <w:r w:rsidRPr="00CE183A">
              <w:rPr>
                <w:spacing w:val="-2"/>
                <w:w w:val="105"/>
              </w:rPr>
              <w:t>обучающихся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3827" w:type="dxa"/>
          </w:tcPr>
          <w:p w14:paraId="19140D6D" w14:textId="50BDE6C7" w:rsidR="00C42CB7" w:rsidRPr="00206BAB" w:rsidRDefault="00C42CB7" w:rsidP="00C42CB7">
            <w:pPr>
              <w:pStyle w:val="a5"/>
              <w:jc w:val="both"/>
            </w:pPr>
            <w:r w:rsidRPr="00CE183A">
              <w:rPr>
                <w:spacing w:val="-2"/>
                <w:w w:val="105"/>
              </w:rPr>
              <w:t xml:space="preserve">Индивидуальное </w:t>
            </w:r>
            <w:r w:rsidRPr="00CE183A">
              <w:t>сопровождение обучающихся</w:t>
            </w:r>
            <w:r>
              <w:t xml:space="preserve">, </w:t>
            </w:r>
            <w:r w:rsidRPr="00CE183A">
              <w:rPr>
                <w:w w:val="105"/>
              </w:rPr>
              <w:t>требующих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дополнительного внимания, нуждающихся в социально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-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>психологической поддержке, подверженных влиянию</w:t>
            </w:r>
            <w:r w:rsidRPr="00CE183A">
              <w:rPr>
                <w:spacing w:val="-8"/>
                <w:w w:val="105"/>
              </w:rPr>
              <w:t xml:space="preserve"> </w:t>
            </w:r>
            <w:r w:rsidRPr="00CE183A">
              <w:rPr>
                <w:w w:val="105"/>
              </w:rPr>
              <w:t>террористической</w:t>
            </w:r>
            <w:r w:rsidRPr="00CE183A">
              <w:rPr>
                <w:spacing w:val="-8"/>
                <w:w w:val="105"/>
              </w:rPr>
              <w:t xml:space="preserve"> </w:t>
            </w:r>
            <w:r w:rsidRPr="00CE183A">
              <w:rPr>
                <w:w w:val="105"/>
              </w:rPr>
              <w:t>и</w:t>
            </w:r>
            <w:r>
              <w:t xml:space="preserve"> </w:t>
            </w:r>
            <w:r w:rsidRPr="00CE183A">
              <w:rPr>
                <w:spacing w:val="-2"/>
                <w:w w:val="105"/>
              </w:rPr>
              <w:t>иной</w:t>
            </w:r>
            <w:r w:rsidRPr="00CE183A">
              <w:rPr>
                <w:spacing w:val="-14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деструктивной идеологии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</w:tcPr>
          <w:p w14:paraId="3153D2A2" w14:textId="02A6827B" w:rsidR="00C42CB7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В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w w:val="105"/>
              </w:rPr>
              <w:t>течение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spacing w:val="-4"/>
                <w:w w:val="105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77C467FD" w14:textId="7F3050F8" w:rsidR="00C42CB7" w:rsidRDefault="00C42CB7" w:rsidP="00C42CB7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44D65EA1" w14:textId="02D37F9E" w:rsidR="00C42CB7" w:rsidRDefault="00C42CB7" w:rsidP="00C42CB7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C42CB7" w:rsidRPr="00CE183A" w14:paraId="0DAC1583" w14:textId="77777777" w:rsidTr="00E90FF4">
        <w:trPr>
          <w:trHeight w:val="1982"/>
        </w:trPr>
        <w:tc>
          <w:tcPr>
            <w:tcW w:w="589" w:type="dxa"/>
          </w:tcPr>
          <w:p w14:paraId="67BDA3A5" w14:textId="1213A5E1" w:rsidR="00C42CB7" w:rsidRPr="00CE183A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18</w:t>
            </w:r>
          </w:p>
        </w:tc>
        <w:tc>
          <w:tcPr>
            <w:tcW w:w="4820" w:type="dxa"/>
          </w:tcPr>
          <w:p w14:paraId="713BD81D" w14:textId="606381BE" w:rsidR="00C42CB7" w:rsidRPr="00CE183A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5.6. Обеспечение</w:t>
            </w:r>
            <w:r w:rsidRPr="00CE183A">
              <w:rPr>
                <w:spacing w:val="80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эффективности </w:t>
            </w:r>
            <w:r w:rsidRPr="00CE183A">
              <w:rPr>
                <w:spacing w:val="-2"/>
                <w:w w:val="105"/>
              </w:rPr>
              <w:t>работы</w:t>
            </w:r>
            <w:r w:rsidRPr="00CE183A">
              <w:tab/>
            </w:r>
            <w:r w:rsidRPr="00CE183A">
              <w:rPr>
                <w:w w:val="105"/>
              </w:rPr>
              <w:t>по</w:t>
            </w:r>
            <w:r w:rsidRPr="00CE183A">
              <w:rPr>
                <w:spacing w:val="-21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противодействию идеологии терроризма в </w:t>
            </w:r>
            <w:r w:rsidRPr="00CE183A">
              <w:t>общеобразовательном учреждении</w:t>
            </w:r>
            <w:r>
              <w:t>.</w:t>
            </w:r>
          </w:p>
        </w:tc>
        <w:tc>
          <w:tcPr>
            <w:tcW w:w="3827" w:type="dxa"/>
          </w:tcPr>
          <w:p w14:paraId="1FDED54F" w14:textId="46864B6F" w:rsidR="00C42CB7" w:rsidRPr="00206BAB" w:rsidRDefault="00C42CB7" w:rsidP="00C42CB7">
            <w:pPr>
              <w:pStyle w:val="a5"/>
              <w:jc w:val="both"/>
            </w:pPr>
            <w:r w:rsidRPr="00CE183A">
              <w:rPr>
                <w:w w:val="105"/>
              </w:rPr>
              <w:t xml:space="preserve">Мониторинг качества воспитательной работы и </w:t>
            </w:r>
            <w:r w:rsidRPr="00CE183A">
              <w:t xml:space="preserve">реализации организационно- </w:t>
            </w:r>
            <w:r w:rsidRPr="00CE183A">
              <w:rPr>
                <w:w w:val="105"/>
              </w:rPr>
              <w:t xml:space="preserve">управленческих мер </w:t>
            </w:r>
            <w:r w:rsidRPr="00CE183A">
              <w:rPr>
                <w:spacing w:val="-2"/>
                <w:w w:val="105"/>
              </w:rPr>
              <w:t>профилактики деструктивных</w:t>
            </w:r>
            <w:r>
              <w:t xml:space="preserve"> </w:t>
            </w:r>
            <w:r w:rsidRPr="00CE183A">
              <w:rPr>
                <w:w w:val="105"/>
              </w:rPr>
              <w:t>проявлений</w:t>
            </w:r>
            <w:r w:rsidRPr="00CE183A">
              <w:rPr>
                <w:spacing w:val="-12"/>
                <w:w w:val="105"/>
              </w:rPr>
              <w:t xml:space="preserve"> </w:t>
            </w:r>
            <w:r w:rsidRPr="00CE183A">
              <w:rPr>
                <w:w w:val="105"/>
              </w:rPr>
              <w:t>в</w:t>
            </w:r>
            <w:r w:rsidRPr="00CE183A">
              <w:rPr>
                <w:spacing w:val="-12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учебных</w:t>
            </w:r>
            <w:r>
              <w:rPr>
                <w:spacing w:val="-2"/>
                <w:w w:val="105"/>
              </w:rPr>
              <w:t xml:space="preserve"> и воспитательных </w:t>
            </w:r>
            <w:r>
              <w:t>коллективах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</w:tcPr>
          <w:p w14:paraId="440E2A39" w14:textId="4B2988BD" w:rsidR="00C42CB7" w:rsidRDefault="00C42CB7" w:rsidP="00C42CB7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м</w:t>
            </w:r>
            <w:r w:rsidRPr="00CE183A">
              <w:rPr>
                <w:spacing w:val="-4"/>
                <w:w w:val="105"/>
              </w:rPr>
              <w:t>ай</w:t>
            </w:r>
          </w:p>
          <w:p w14:paraId="42AA0C71" w14:textId="3C38F1CF" w:rsidR="00C42CB7" w:rsidRDefault="00C42CB7" w:rsidP="00C42CB7">
            <w:pPr>
              <w:pStyle w:val="a5"/>
              <w:jc w:val="center"/>
              <w:rPr>
                <w:w w:val="105"/>
              </w:rPr>
            </w:pPr>
            <w:r>
              <w:rPr>
                <w:spacing w:val="-2"/>
              </w:rPr>
              <w:t>д</w:t>
            </w:r>
            <w:r w:rsidRPr="00CE183A">
              <w:rPr>
                <w:spacing w:val="-2"/>
              </w:rPr>
              <w:t>екабрь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10AC359A" w14:textId="28CB2D7E" w:rsidR="00C42CB7" w:rsidRDefault="00C42CB7" w:rsidP="00C42CB7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399113A9" w14:textId="06D371F8" w:rsidR="00C42CB7" w:rsidRDefault="00C42CB7" w:rsidP="00C42CB7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  <w:tr w:rsidR="00C42CB7" w:rsidRPr="00CE183A" w14:paraId="1BAB1B38" w14:textId="77777777" w:rsidTr="00E90FF4">
        <w:trPr>
          <w:trHeight w:val="1982"/>
        </w:trPr>
        <w:tc>
          <w:tcPr>
            <w:tcW w:w="589" w:type="dxa"/>
          </w:tcPr>
          <w:p w14:paraId="4956D605" w14:textId="7601B2D1" w:rsidR="00C42CB7" w:rsidRPr="00CE183A" w:rsidRDefault="00C42CB7" w:rsidP="00C42CB7">
            <w:pPr>
              <w:pStyle w:val="a5"/>
              <w:jc w:val="both"/>
              <w:rPr>
                <w:w w:val="105"/>
              </w:rPr>
            </w:pPr>
            <w:r w:rsidRPr="00CE183A">
              <w:rPr>
                <w:w w:val="105"/>
              </w:rPr>
              <w:t>19</w:t>
            </w:r>
          </w:p>
        </w:tc>
        <w:tc>
          <w:tcPr>
            <w:tcW w:w="4820" w:type="dxa"/>
          </w:tcPr>
          <w:p w14:paraId="235D60B9" w14:textId="69F9C6A1" w:rsidR="00C42CB7" w:rsidRPr="00C42CB7" w:rsidRDefault="00C42CB7" w:rsidP="00C42CB7">
            <w:pPr>
              <w:pStyle w:val="a5"/>
              <w:jc w:val="both"/>
            </w:pPr>
            <w:r w:rsidRPr="00CE183A">
              <w:rPr>
                <w:w w:val="105"/>
              </w:rPr>
              <w:t>5.11. Обеспечение</w:t>
            </w:r>
            <w:r w:rsidRPr="00CE183A">
              <w:rPr>
                <w:spacing w:val="40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ежегодного </w:t>
            </w:r>
            <w:r w:rsidRPr="00CE183A">
              <w:t xml:space="preserve">планирования комплекса мероприятий </w:t>
            </w:r>
            <w:r w:rsidRPr="00CE183A">
              <w:rPr>
                <w:w w:val="105"/>
              </w:rPr>
              <w:t xml:space="preserve">по противодействию идеологии </w:t>
            </w:r>
            <w:r w:rsidRPr="00CE183A">
              <w:rPr>
                <w:spacing w:val="-2"/>
                <w:w w:val="105"/>
              </w:rPr>
              <w:t>терроризма</w:t>
            </w:r>
            <w:r w:rsidRPr="00CE183A">
              <w:tab/>
            </w:r>
            <w:r w:rsidRPr="00CE183A">
              <w:rPr>
                <w:w w:val="105"/>
              </w:rPr>
              <w:t>и</w:t>
            </w:r>
            <w:r w:rsidRPr="00CE183A">
              <w:rPr>
                <w:spacing w:val="-29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своевременного внесения коррективов в профилактическую работу осуществлять анализ и оценку </w:t>
            </w:r>
            <w:r w:rsidRPr="00CE183A">
              <w:rPr>
                <w:spacing w:val="-2"/>
                <w:w w:val="105"/>
              </w:rPr>
              <w:t>эффективности</w:t>
            </w:r>
            <w:r w:rsidRPr="00CE183A">
              <w:tab/>
            </w:r>
            <w:r w:rsidRPr="00CE183A">
              <w:rPr>
                <w:spacing w:val="-2"/>
                <w:w w:val="105"/>
              </w:rPr>
              <w:t xml:space="preserve">реализации </w:t>
            </w:r>
            <w:r w:rsidRPr="00CE183A">
              <w:rPr>
                <w:w w:val="105"/>
              </w:rPr>
              <w:t>обще профилактических</w:t>
            </w:r>
            <w:r w:rsidRPr="00CE183A">
              <w:rPr>
                <w:w w:val="105"/>
              </w:rPr>
              <w:t>, адресных, индивидуальных и информационно-</w:t>
            </w:r>
            <w:r w:rsidRPr="00CE183A">
              <w:rPr>
                <w:spacing w:val="2"/>
              </w:rPr>
              <w:t>пропагандистских</w:t>
            </w:r>
            <w:r w:rsidRPr="00CE183A">
              <w:rPr>
                <w:spacing w:val="27"/>
              </w:rPr>
              <w:t xml:space="preserve"> </w:t>
            </w:r>
            <w:r w:rsidRPr="00CE183A">
              <w:rPr>
                <w:spacing w:val="-2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3827" w:type="dxa"/>
          </w:tcPr>
          <w:p w14:paraId="50546A0E" w14:textId="6C212B5B" w:rsidR="00C42CB7" w:rsidRPr="00206BAB" w:rsidRDefault="00C42CB7" w:rsidP="00C42CB7">
            <w:pPr>
              <w:pStyle w:val="a5"/>
              <w:jc w:val="both"/>
            </w:pPr>
            <w:r w:rsidRPr="00CE183A">
              <w:rPr>
                <w:w w:val="105"/>
              </w:rPr>
              <w:t xml:space="preserve">Мониторинг изучения интересов и потребностей обучающихся, изучение </w:t>
            </w:r>
            <w:r w:rsidRPr="00CE183A">
              <w:t xml:space="preserve">национального состава класса, </w:t>
            </w:r>
            <w:r w:rsidRPr="00CE183A">
              <w:rPr>
                <w:w w:val="105"/>
              </w:rPr>
              <w:t>их особенностей: диагностическая работа</w:t>
            </w:r>
            <w:r>
              <w:t xml:space="preserve"> </w:t>
            </w:r>
            <w:r w:rsidRPr="00CE183A">
              <w:rPr>
                <w:w w:val="105"/>
              </w:rPr>
              <w:t>(социологический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опрос)</w:t>
            </w:r>
            <w:r w:rsidRPr="00CE183A">
              <w:rPr>
                <w:spacing w:val="-15"/>
                <w:w w:val="105"/>
              </w:rPr>
              <w:t xml:space="preserve"> </w:t>
            </w:r>
            <w:r w:rsidRPr="00CE183A">
              <w:rPr>
                <w:w w:val="105"/>
              </w:rPr>
              <w:t xml:space="preserve">с целью изучения </w:t>
            </w:r>
            <w:r w:rsidRPr="00CE183A">
              <w:rPr>
                <w:spacing w:val="-2"/>
                <w:w w:val="105"/>
              </w:rPr>
              <w:t xml:space="preserve">психологических </w:t>
            </w:r>
            <w:r w:rsidRPr="00CE183A">
              <w:rPr>
                <w:w w:val="105"/>
              </w:rPr>
              <w:t>особенностей личности</w:t>
            </w:r>
            <w:r>
              <w:t xml:space="preserve"> </w:t>
            </w:r>
            <w:r w:rsidRPr="00CE183A">
              <w:rPr>
                <w:w w:val="105"/>
              </w:rPr>
              <w:t>обучающихся</w:t>
            </w:r>
            <w:r w:rsidRPr="00CE183A">
              <w:rPr>
                <w:spacing w:val="-16"/>
                <w:w w:val="105"/>
              </w:rPr>
              <w:t xml:space="preserve"> </w:t>
            </w:r>
            <w:r w:rsidRPr="00CE183A">
              <w:rPr>
                <w:w w:val="105"/>
              </w:rPr>
              <w:t>и</w:t>
            </w:r>
            <w:r w:rsidRPr="00CE183A">
              <w:rPr>
                <w:spacing w:val="-10"/>
                <w:w w:val="105"/>
              </w:rPr>
              <w:t xml:space="preserve"> </w:t>
            </w:r>
            <w:r w:rsidRPr="00CE183A">
              <w:rPr>
                <w:spacing w:val="-2"/>
                <w:w w:val="105"/>
              </w:rPr>
              <w:t>выявление</w:t>
            </w:r>
            <w:r>
              <w:rPr>
                <w:spacing w:val="-2"/>
                <w:w w:val="105"/>
              </w:rPr>
              <w:t xml:space="preserve"> уровня толерантности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60" w:type="dxa"/>
          </w:tcPr>
          <w:p w14:paraId="5175748D" w14:textId="5DCE8C89" w:rsidR="00C42CB7" w:rsidRDefault="00C42CB7" w:rsidP="00C42CB7">
            <w:pPr>
              <w:pStyle w:val="a5"/>
              <w:jc w:val="both"/>
              <w:rPr>
                <w:w w:val="105"/>
              </w:rPr>
            </w:pPr>
            <w:r>
              <w:rPr>
                <w:w w:val="105"/>
              </w:rPr>
              <w:t>в</w:t>
            </w:r>
            <w:r w:rsidRPr="00CE183A">
              <w:rPr>
                <w:spacing w:val="-9"/>
                <w:w w:val="105"/>
              </w:rPr>
              <w:t xml:space="preserve"> </w:t>
            </w:r>
            <w:r w:rsidRPr="00CE183A">
              <w:rPr>
                <w:w w:val="105"/>
              </w:rPr>
              <w:t>течение</w:t>
            </w:r>
            <w:r w:rsidRPr="00CE183A">
              <w:rPr>
                <w:spacing w:val="-13"/>
                <w:w w:val="105"/>
              </w:rPr>
              <w:t xml:space="preserve"> </w:t>
            </w:r>
            <w:r w:rsidRPr="00CE183A">
              <w:rPr>
                <w:spacing w:val="-4"/>
                <w:w w:val="105"/>
              </w:rPr>
              <w:t>года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22051A6B" w14:textId="1D339EE5" w:rsidR="00C42CB7" w:rsidRDefault="00C42CB7" w:rsidP="00C42CB7">
            <w:pPr>
              <w:pStyle w:val="a5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ш</w:t>
            </w:r>
            <w:r w:rsidRPr="00CE183A">
              <w:rPr>
                <w:spacing w:val="-4"/>
                <w:w w:val="105"/>
              </w:rPr>
              <w:t>кола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38D34281" w14:textId="78C7F8F4" w:rsidR="00C42CB7" w:rsidRDefault="00C42CB7" w:rsidP="00C42CB7">
            <w:pPr>
              <w:pStyle w:val="TableParagraph"/>
              <w:spacing w:before="7" w:line="254" w:lineRule="auto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  <w:szCs w:val="24"/>
              </w:rPr>
              <w:t>, психолог, соц. педагог</w:t>
            </w:r>
          </w:p>
        </w:tc>
      </w:tr>
    </w:tbl>
    <w:p w14:paraId="4DCEB030" w14:textId="77777777" w:rsidR="00211172" w:rsidRPr="00CE183A" w:rsidRDefault="00211172">
      <w:pPr>
        <w:spacing w:line="254" w:lineRule="auto"/>
        <w:rPr>
          <w:sz w:val="24"/>
          <w:szCs w:val="24"/>
        </w:rPr>
        <w:sectPr w:rsidR="00211172" w:rsidRPr="00CE183A">
          <w:pgSz w:w="16850" w:h="11910" w:orient="landscape"/>
          <w:pgMar w:top="1340" w:right="380" w:bottom="280" w:left="900" w:header="720" w:footer="720" w:gutter="0"/>
          <w:cols w:space="720"/>
        </w:sectPr>
      </w:pPr>
    </w:p>
    <w:p w14:paraId="76267FA4" w14:textId="77777777" w:rsidR="00211172" w:rsidRPr="00CE183A" w:rsidRDefault="00211172">
      <w:pPr>
        <w:spacing w:line="254" w:lineRule="exact"/>
        <w:rPr>
          <w:sz w:val="24"/>
          <w:szCs w:val="24"/>
        </w:rPr>
        <w:sectPr w:rsidR="00211172" w:rsidRPr="00CE183A">
          <w:pgSz w:w="16850" w:h="11910" w:orient="landscape"/>
          <w:pgMar w:top="1340" w:right="380" w:bottom="280" w:left="900" w:header="720" w:footer="720" w:gutter="0"/>
          <w:cols w:space="720"/>
        </w:sectPr>
      </w:pPr>
    </w:p>
    <w:p w14:paraId="3DFBA686" w14:textId="77777777" w:rsidR="00211172" w:rsidRPr="00CE183A" w:rsidRDefault="00211172">
      <w:pPr>
        <w:pStyle w:val="a3"/>
        <w:spacing w:before="121"/>
        <w:rPr>
          <w:sz w:val="24"/>
          <w:szCs w:val="24"/>
        </w:rPr>
      </w:pPr>
    </w:p>
    <w:p w14:paraId="47573786" w14:textId="77777777" w:rsidR="00211172" w:rsidRPr="00CE183A" w:rsidRDefault="00211172">
      <w:pPr>
        <w:spacing w:line="252" w:lineRule="auto"/>
        <w:jc w:val="both"/>
        <w:rPr>
          <w:sz w:val="24"/>
          <w:szCs w:val="24"/>
        </w:rPr>
        <w:sectPr w:rsidR="00211172" w:rsidRPr="00CE183A">
          <w:pgSz w:w="16850" w:h="11910" w:orient="landscape"/>
          <w:pgMar w:top="1340" w:right="380" w:bottom="280" w:left="900" w:header="720" w:footer="720" w:gutter="0"/>
          <w:cols w:space="720"/>
        </w:sectPr>
      </w:pPr>
    </w:p>
    <w:p w14:paraId="14E66B8D" w14:textId="77777777" w:rsidR="00211172" w:rsidRPr="00CE183A" w:rsidRDefault="00211172">
      <w:pPr>
        <w:spacing w:line="254" w:lineRule="auto"/>
        <w:rPr>
          <w:sz w:val="24"/>
          <w:szCs w:val="24"/>
        </w:rPr>
        <w:sectPr w:rsidR="00211172" w:rsidRPr="00CE183A">
          <w:pgSz w:w="16850" w:h="11910" w:orient="landscape"/>
          <w:pgMar w:top="1340" w:right="380" w:bottom="280" w:left="900" w:header="720" w:footer="720" w:gutter="0"/>
          <w:cols w:space="720"/>
        </w:sectPr>
      </w:pPr>
    </w:p>
    <w:p w14:paraId="66B8ADA1" w14:textId="77777777" w:rsidR="00211172" w:rsidRPr="00CE183A" w:rsidRDefault="00211172">
      <w:pPr>
        <w:pStyle w:val="a3"/>
        <w:spacing w:before="121"/>
        <w:rPr>
          <w:sz w:val="24"/>
          <w:szCs w:val="24"/>
        </w:rPr>
      </w:pPr>
    </w:p>
    <w:p w14:paraId="4C45569C" w14:textId="77777777" w:rsidR="00211172" w:rsidRPr="00CE183A" w:rsidRDefault="00211172">
      <w:pPr>
        <w:spacing w:line="254" w:lineRule="auto"/>
        <w:rPr>
          <w:sz w:val="24"/>
          <w:szCs w:val="24"/>
        </w:rPr>
        <w:sectPr w:rsidR="00211172" w:rsidRPr="00CE183A">
          <w:pgSz w:w="16850" w:h="11910" w:orient="landscape"/>
          <w:pgMar w:top="1340" w:right="380" w:bottom="280" w:left="900" w:header="720" w:footer="720" w:gutter="0"/>
          <w:cols w:space="720"/>
        </w:sectPr>
      </w:pPr>
    </w:p>
    <w:p w14:paraId="325A4CBE" w14:textId="77777777" w:rsidR="00211172" w:rsidRDefault="00211172" w:rsidP="00C42CB7">
      <w:pPr>
        <w:pStyle w:val="a3"/>
        <w:spacing w:before="121"/>
        <w:rPr>
          <w:sz w:val="17"/>
        </w:rPr>
      </w:pPr>
    </w:p>
    <w:sectPr w:rsidR="00211172" w:rsidSect="00C42CB7">
      <w:pgSz w:w="16850" w:h="11910" w:orient="landscape"/>
      <w:pgMar w:top="134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4518"/>
    <w:multiLevelType w:val="hybridMultilevel"/>
    <w:tmpl w:val="F17A69BA"/>
    <w:lvl w:ilvl="0" w:tplc="7BDAF2B0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3609244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B64E63E4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C24454A4">
      <w:numFmt w:val="bullet"/>
      <w:lvlText w:val="•"/>
      <w:lvlJc w:val="left"/>
      <w:pPr>
        <w:ind w:left="2940" w:hanging="159"/>
      </w:pPr>
      <w:rPr>
        <w:rFonts w:hint="default"/>
        <w:lang w:val="ru-RU" w:eastAsia="en-US" w:bidi="ar-SA"/>
      </w:rPr>
    </w:lvl>
    <w:lvl w:ilvl="4" w:tplc="7C7415A2">
      <w:numFmt w:val="bullet"/>
      <w:lvlText w:val="•"/>
      <w:lvlJc w:val="left"/>
      <w:pPr>
        <w:ind w:left="3887" w:hanging="159"/>
      </w:pPr>
      <w:rPr>
        <w:rFonts w:hint="default"/>
        <w:lang w:val="ru-RU" w:eastAsia="en-US" w:bidi="ar-SA"/>
      </w:rPr>
    </w:lvl>
    <w:lvl w:ilvl="5" w:tplc="3CE0D278">
      <w:numFmt w:val="bullet"/>
      <w:lvlText w:val="•"/>
      <w:lvlJc w:val="left"/>
      <w:pPr>
        <w:ind w:left="4834" w:hanging="159"/>
      </w:pPr>
      <w:rPr>
        <w:rFonts w:hint="default"/>
        <w:lang w:val="ru-RU" w:eastAsia="en-US" w:bidi="ar-SA"/>
      </w:rPr>
    </w:lvl>
    <w:lvl w:ilvl="6" w:tplc="E1D2D41E">
      <w:numFmt w:val="bullet"/>
      <w:lvlText w:val="•"/>
      <w:lvlJc w:val="left"/>
      <w:pPr>
        <w:ind w:left="5781" w:hanging="159"/>
      </w:pPr>
      <w:rPr>
        <w:rFonts w:hint="default"/>
        <w:lang w:val="ru-RU" w:eastAsia="en-US" w:bidi="ar-SA"/>
      </w:rPr>
    </w:lvl>
    <w:lvl w:ilvl="7" w:tplc="26061F7A">
      <w:numFmt w:val="bullet"/>
      <w:lvlText w:val="•"/>
      <w:lvlJc w:val="left"/>
      <w:pPr>
        <w:ind w:left="6728" w:hanging="159"/>
      </w:pPr>
      <w:rPr>
        <w:rFonts w:hint="default"/>
        <w:lang w:val="ru-RU" w:eastAsia="en-US" w:bidi="ar-SA"/>
      </w:rPr>
    </w:lvl>
    <w:lvl w:ilvl="8" w:tplc="CD0AAF2E">
      <w:numFmt w:val="bullet"/>
      <w:lvlText w:val="•"/>
      <w:lvlJc w:val="left"/>
      <w:pPr>
        <w:ind w:left="7675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172"/>
    <w:rsid w:val="000A00C0"/>
    <w:rsid w:val="000D1B29"/>
    <w:rsid w:val="00183E7A"/>
    <w:rsid w:val="00191944"/>
    <w:rsid w:val="00206BAB"/>
    <w:rsid w:val="00211172"/>
    <w:rsid w:val="00260154"/>
    <w:rsid w:val="003242B3"/>
    <w:rsid w:val="003304D8"/>
    <w:rsid w:val="00337724"/>
    <w:rsid w:val="0047664B"/>
    <w:rsid w:val="004D31AA"/>
    <w:rsid w:val="004D534C"/>
    <w:rsid w:val="005C09A9"/>
    <w:rsid w:val="005E21DA"/>
    <w:rsid w:val="00602389"/>
    <w:rsid w:val="00606962"/>
    <w:rsid w:val="006257A6"/>
    <w:rsid w:val="00632704"/>
    <w:rsid w:val="006D66BA"/>
    <w:rsid w:val="00704582"/>
    <w:rsid w:val="00813A72"/>
    <w:rsid w:val="00893C26"/>
    <w:rsid w:val="008C6553"/>
    <w:rsid w:val="00911514"/>
    <w:rsid w:val="00956B02"/>
    <w:rsid w:val="00A0174B"/>
    <w:rsid w:val="00A240D8"/>
    <w:rsid w:val="00A76143"/>
    <w:rsid w:val="00A940C5"/>
    <w:rsid w:val="00B70BC6"/>
    <w:rsid w:val="00C42CB7"/>
    <w:rsid w:val="00CD2091"/>
    <w:rsid w:val="00CD6562"/>
    <w:rsid w:val="00CE183A"/>
    <w:rsid w:val="00D03FE8"/>
    <w:rsid w:val="00D11FAC"/>
    <w:rsid w:val="00D55E19"/>
    <w:rsid w:val="00E90FF4"/>
    <w:rsid w:val="00EF0832"/>
    <w:rsid w:val="00F31BEA"/>
    <w:rsid w:val="00F32392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E71C"/>
  <w15:docId w15:val="{C81B50B8-86B1-45FC-8AE1-3438720A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0" w:right="129"/>
    </w:pPr>
  </w:style>
  <w:style w:type="paragraph" w:customStyle="1" w:styleId="TableParagraph">
    <w:name w:val="Table Paragraph"/>
    <w:basedOn w:val="a"/>
    <w:uiPriority w:val="1"/>
    <w:qFormat/>
    <w:pPr>
      <w:ind w:left="217"/>
    </w:pPr>
  </w:style>
  <w:style w:type="table" w:customStyle="1" w:styleId="1">
    <w:name w:val="Сетка таблицы1"/>
    <w:basedOn w:val="a1"/>
    <w:uiPriority w:val="39"/>
    <w:rsid w:val="00A240D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66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07AD-413F-471D-A8AC-B36F7C85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36</cp:revision>
  <cp:lastPrinted>2025-05-13T10:03:00Z</cp:lastPrinted>
  <dcterms:created xsi:type="dcterms:W3CDTF">2024-11-16T10:37:00Z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Producer">
    <vt:lpwstr>3-Heights(TM) PDF Security Shell 4.8.25.2 (http://www.pdf-tools.com)</vt:lpwstr>
  </property>
</Properties>
</file>