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BD" w:rsidRDefault="00FA75BD" w:rsidP="00FA75BD">
      <w:pPr>
        <w:spacing w:line="271" w:lineRule="auto"/>
        <w:ind w:left="840"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общеобразовательное учреждение Ярославской области «</w:t>
      </w:r>
      <w:proofErr w:type="spellStart"/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>Багряниковска</w:t>
      </w:r>
      <w:proofErr w:type="spellEnd"/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школа-интернат»</w:t>
      </w:r>
    </w:p>
    <w:tbl>
      <w:tblPr>
        <w:tblStyle w:val="a3"/>
        <w:tblW w:w="10349" w:type="dxa"/>
        <w:tblInd w:w="-431" w:type="dxa"/>
        <w:tblLook w:val="04A0"/>
      </w:tblPr>
      <w:tblGrid>
        <w:gridCol w:w="5460"/>
        <w:gridCol w:w="4889"/>
      </w:tblGrid>
      <w:tr w:rsidR="00FA75BD" w:rsidTr="00B33515">
        <w:tc>
          <w:tcPr>
            <w:tcW w:w="5460" w:type="dxa"/>
          </w:tcPr>
          <w:p w:rsidR="00FA75BD" w:rsidRPr="000E1D18" w:rsidRDefault="00FA75BD" w:rsidP="00B335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1D1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A75BD" w:rsidRPr="000E1D18" w:rsidRDefault="00FA75BD" w:rsidP="00B3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1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FA75BD" w:rsidRDefault="00FA75BD" w:rsidP="00B33515">
            <w:pPr>
              <w:spacing w:line="271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18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Протокол № </w:t>
            </w:r>
            <w:r w:rsidR="00061C5E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6</w:t>
            </w:r>
            <w:r w:rsidRPr="000E1D18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от </w:t>
            </w:r>
            <w:r w:rsidR="00061C5E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30.08.2023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г</w:t>
            </w:r>
          </w:p>
        </w:tc>
        <w:tc>
          <w:tcPr>
            <w:tcW w:w="4889" w:type="dxa"/>
          </w:tcPr>
          <w:p w:rsidR="00FA75BD" w:rsidRDefault="00FA75BD" w:rsidP="00B3351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  <w:r w:rsidRPr="00C76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FA75BD" w:rsidRPr="00C760C4" w:rsidRDefault="009D5E99" w:rsidP="0060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д</w:t>
            </w:r>
            <w:r w:rsidR="00600B9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FA75BD"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ГОУ ЯО</w:t>
            </w:r>
          </w:p>
          <w:p w:rsidR="00FA75BD" w:rsidRPr="00C760C4" w:rsidRDefault="00FA75BD" w:rsidP="00B33515">
            <w:pPr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Багряниковская</w:t>
            </w:r>
            <w:proofErr w:type="spellEnd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  <w:p w:rsidR="00FA75BD" w:rsidRPr="00C760C4" w:rsidRDefault="00FA75BD" w:rsidP="00B33515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BD" w:rsidRPr="00C760C4" w:rsidRDefault="00FA75BD" w:rsidP="00B335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______________Т.Н.Голубева</w:t>
            </w:r>
            <w:proofErr w:type="spellEnd"/>
          </w:p>
          <w:p w:rsidR="00FA75BD" w:rsidRDefault="00FA75BD" w:rsidP="00B33515">
            <w:pPr>
              <w:spacing w:line="271" w:lineRule="auto"/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5BD" w:rsidRPr="00C760C4" w:rsidRDefault="00FA75BD" w:rsidP="00FA75BD">
      <w:pPr>
        <w:spacing w:line="271" w:lineRule="auto"/>
        <w:ind w:left="840" w:right="300"/>
        <w:jc w:val="center"/>
        <w:rPr>
          <w:rFonts w:ascii="Times New Roman" w:hAnsi="Times New Roman" w:cs="Times New Roman"/>
          <w:sz w:val="28"/>
          <w:szCs w:val="28"/>
        </w:rPr>
      </w:pPr>
    </w:p>
    <w:p w:rsidR="00FA75BD" w:rsidRDefault="00FA75BD" w:rsidP="00FA75BD">
      <w:pPr>
        <w:spacing w:line="351" w:lineRule="exact"/>
        <w:rPr>
          <w:rFonts w:ascii="Times New Roman" w:hAnsi="Times New Roman" w:cs="Times New Roman"/>
          <w:sz w:val="28"/>
          <w:szCs w:val="28"/>
        </w:rPr>
      </w:pPr>
    </w:p>
    <w:p w:rsidR="00FA75BD" w:rsidRPr="00C760C4" w:rsidRDefault="00FA75BD" w:rsidP="00FA75BD">
      <w:pPr>
        <w:spacing w:line="351" w:lineRule="exact"/>
        <w:rPr>
          <w:rFonts w:ascii="Times New Roman" w:hAnsi="Times New Roman" w:cs="Times New Roman"/>
          <w:sz w:val="28"/>
          <w:szCs w:val="28"/>
        </w:rPr>
      </w:pPr>
    </w:p>
    <w:p w:rsidR="00FA75BD" w:rsidRPr="00C760C4" w:rsidRDefault="00FA75BD" w:rsidP="00FA75BD">
      <w:pPr>
        <w:spacing w:line="212" w:lineRule="exact"/>
        <w:rPr>
          <w:rFonts w:ascii="Times New Roman" w:hAnsi="Times New Roman" w:cs="Times New Roman"/>
          <w:sz w:val="28"/>
          <w:szCs w:val="28"/>
        </w:rPr>
      </w:pPr>
    </w:p>
    <w:p w:rsidR="00FA75BD" w:rsidRPr="000E1D18" w:rsidRDefault="00FA75BD" w:rsidP="00FA75BD">
      <w:pPr>
        <w:ind w:right="-259"/>
        <w:jc w:val="center"/>
        <w:rPr>
          <w:rFonts w:ascii="Times New Roman" w:hAnsi="Times New Roman" w:cs="Times New Roman"/>
          <w:sz w:val="36"/>
          <w:szCs w:val="36"/>
        </w:rPr>
      </w:pPr>
      <w:r w:rsidRPr="000E1D18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FA75BD" w:rsidRDefault="00FA75BD" w:rsidP="00FA75BD">
      <w:pPr>
        <w:spacing w:line="228" w:lineRule="auto"/>
        <w:ind w:right="-25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учебного курс</w:t>
      </w:r>
      <w:r w:rsidR="00514EB3">
        <w:rPr>
          <w:rFonts w:ascii="Times New Roman" w:eastAsia="Times New Roman" w:hAnsi="Times New Roman" w:cs="Times New Roman"/>
          <w:sz w:val="36"/>
          <w:szCs w:val="36"/>
        </w:rPr>
        <w:t>а</w:t>
      </w:r>
    </w:p>
    <w:p w:rsidR="00FA75BD" w:rsidRPr="002B06D5" w:rsidRDefault="00FA75BD" w:rsidP="00FA75BD">
      <w:pPr>
        <w:spacing w:line="228" w:lineRule="auto"/>
        <w:ind w:right="-25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«Материаловедение швейного производства</w:t>
      </w:r>
      <w:r w:rsidRPr="00D31926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FA75BD" w:rsidRPr="00D31926" w:rsidRDefault="00FA75BD" w:rsidP="00FA75BD">
      <w:pPr>
        <w:spacing w:line="235" w:lineRule="auto"/>
        <w:ind w:left="2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10 </w:t>
      </w:r>
      <w:r w:rsidRPr="00D31926">
        <w:rPr>
          <w:rFonts w:ascii="Times New Roman" w:eastAsia="Times New Roman" w:hAnsi="Times New Roman" w:cs="Times New Roman"/>
          <w:sz w:val="36"/>
          <w:szCs w:val="36"/>
        </w:rPr>
        <w:t>класс</w:t>
      </w:r>
    </w:p>
    <w:p w:rsidR="00FA75BD" w:rsidRPr="00C760C4" w:rsidRDefault="00FA75BD" w:rsidP="00FA75BD">
      <w:pPr>
        <w:spacing w:line="31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75BD" w:rsidRPr="00C760C4" w:rsidRDefault="00FA75BD" w:rsidP="00FA75BD">
      <w:pPr>
        <w:ind w:left="1700"/>
        <w:jc w:val="center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eastAsia="Times New Roman" w:hAnsi="Times New Roman" w:cs="Times New Roman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отана на основе </w:t>
      </w:r>
      <w:r w:rsidR="009D5E9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АООП вариант  1</w:t>
      </w:r>
    </w:p>
    <w:p w:rsidR="00FA75BD" w:rsidRPr="00C760C4" w:rsidRDefault="00FA75BD" w:rsidP="00FA75BD">
      <w:pPr>
        <w:spacing w:line="2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75BD" w:rsidRPr="00C760C4" w:rsidRDefault="00FA75BD" w:rsidP="00FA75BD">
      <w:pPr>
        <w:ind w:left="29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Зоркальцева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FA75BD" w:rsidRPr="00C760C4" w:rsidRDefault="00FA75BD" w:rsidP="00FA75BD">
      <w:pPr>
        <w:tabs>
          <w:tab w:val="left" w:pos="5259"/>
        </w:tabs>
        <w:spacing w:line="230" w:lineRule="auto"/>
        <w:ind w:left="3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 швейного дела</w:t>
      </w:r>
    </w:p>
    <w:p w:rsidR="00FA75BD" w:rsidRPr="00C760C4" w:rsidRDefault="00FA75BD" w:rsidP="00FA75BD">
      <w:pPr>
        <w:spacing w:line="237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высшая </w:t>
      </w:r>
      <w:r w:rsidRPr="00C760C4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</w:t>
      </w:r>
    </w:p>
    <w:p w:rsidR="00FA75BD" w:rsidRPr="00C760C4" w:rsidRDefault="00061C5E" w:rsidP="00FA75BD">
      <w:pPr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– 2024</w:t>
      </w:r>
      <w:r w:rsidR="00FA75BD" w:rsidRPr="00C760C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FA75BD" w:rsidRPr="00C760C4" w:rsidRDefault="00FA75BD" w:rsidP="00FA75BD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75BD" w:rsidRPr="00C760C4" w:rsidRDefault="00FA75BD" w:rsidP="00FA75BD">
      <w:pPr>
        <w:spacing w:line="30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75BD" w:rsidRDefault="00FA75BD" w:rsidP="00FA75BD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BD" w:rsidRDefault="00FA75BD" w:rsidP="00FA75BD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BD" w:rsidRPr="00C760C4" w:rsidRDefault="00FA75BD" w:rsidP="00FA75BD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BD" w:rsidRDefault="00FA75BD" w:rsidP="00FA75BD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C5E" w:rsidRDefault="00061C5E" w:rsidP="00FA75BD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E82" w:rsidRDefault="002D0E82" w:rsidP="002D0E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E5CDF" w:rsidRDefault="001E5CDF" w:rsidP="002D0E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A75BD" w:rsidRPr="001E5CDF" w:rsidRDefault="00FA75BD" w:rsidP="002D0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FA75BD" w:rsidRPr="001E5CDF" w:rsidRDefault="00FA75BD" w:rsidP="00FA75B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color w:val="000000"/>
        </w:rPr>
        <w:t>Рабочая программа  по профессионально-трудовому обучению (швея) разработана на основании Нормативно-правовых документов для разработки рабочих программ:</w:t>
      </w:r>
    </w:p>
    <w:p w:rsidR="00FA75BD" w:rsidRPr="001E5CDF" w:rsidRDefault="00FA75BD" w:rsidP="00FA75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color w:val="000000"/>
        </w:rPr>
        <w:t>Закон РФ «Об образовании в Российской Федерации» от 29 декабря 2012 г. № 273-ФЗ;</w:t>
      </w:r>
    </w:p>
    <w:p w:rsidR="00FA75BD" w:rsidRPr="001E5CDF" w:rsidRDefault="00FA75BD" w:rsidP="00FA75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hAnsi="Times New Roman" w:cs="Times New Roman"/>
        </w:rPr>
        <w:t>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</w:t>
      </w:r>
    </w:p>
    <w:p w:rsidR="00FA75BD" w:rsidRPr="001E5CDF" w:rsidRDefault="00FA75BD" w:rsidP="00FA75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E5CDF">
        <w:rPr>
          <w:rFonts w:ascii="Times New Roman" w:eastAsia="Times New Roman" w:hAnsi="Times New Roman" w:cs="Times New Roman"/>
          <w:color w:val="000000"/>
        </w:rPr>
        <w:t xml:space="preserve">постановление Главного государственного санитарного врача Российской Федерации от 10 июля 2015 г. № 26 «Об утверждении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1E5CDF">
        <w:rPr>
          <w:rFonts w:ascii="Times New Roman" w:eastAsia="Times New Roman" w:hAnsi="Times New Roman" w:cs="Times New Roman"/>
          <w:color w:val="000000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FA75BD" w:rsidRPr="001E5CDF" w:rsidRDefault="00FA75BD" w:rsidP="00FA75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color w:val="000000"/>
        </w:rPr>
        <w:t>приказ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253;</w:t>
      </w:r>
    </w:p>
    <w:p w:rsidR="00FA75BD" w:rsidRPr="001E5CDF" w:rsidRDefault="00FA75BD" w:rsidP="00FA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E5CDF">
        <w:rPr>
          <w:rFonts w:ascii="Times New Roman" w:eastAsia="Times New Roman" w:hAnsi="Times New Roman" w:cs="Times New Roman"/>
          <w:color w:val="000000"/>
        </w:rPr>
        <w:t xml:space="preserve">Рабочая программа предмета </w:t>
      </w:r>
      <w:r w:rsidRPr="001E5CDF">
        <w:rPr>
          <w:rFonts w:ascii="Times New Roman" w:eastAsia="Times New Roman" w:hAnsi="Times New Roman" w:cs="Times New Roman"/>
        </w:rPr>
        <w:t xml:space="preserve">«Материаловедение швейного производства» составлена на основе учебных планов и программ для подготовки в учреждениях начального профессионального образовании по профессии швея для профессиональной подготовки учащихся 9-11 классов и адаптирована для учащихся коррекционной школы, имеющих </w:t>
      </w:r>
      <w:proofErr w:type="spellStart"/>
      <w:r w:rsidRPr="001E5CDF">
        <w:rPr>
          <w:rFonts w:ascii="Times New Roman" w:eastAsia="Times New Roman" w:hAnsi="Times New Roman" w:cs="Times New Roman"/>
        </w:rPr>
        <w:t>психо-физические</w:t>
      </w:r>
      <w:proofErr w:type="spellEnd"/>
      <w:r w:rsidRPr="001E5CDF">
        <w:rPr>
          <w:rFonts w:ascii="Times New Roman" w:eastAsia="Times New Roman" w:hAnsi="Times New Roman" w:cs="Times New Roman"/>
        </w:rPr>
        <w:t xml:space="preserve"> особенности.</w:t>
      </w:r>
      <w:proofErr w:type="gramEnd"/>
    </w:p>
    <w:p w:rsidR="00FA75BD" w:rsidRPr="001E5CDF" w:rsidRDefault="00FA75BD" w:rsidP="00FA75BD">
      <w:pPr>
        <w:widowControl w:val="0"/>
        <w:tabs>
          <w:tab w:val="left" w:pos="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  <w:color w:val="000000"/>
        </w:rPr>
        <w:t xml:space="preserve">  Данная программа  предназначена для преподавания </w:t>
      </w:r>
      <w:r w:rsidRPr="001E5CDF">
        <w:rPr>
          <w:rFonts w:ascii="Times New Roman" w:eastAsia="Times New Roman" w:hAnsi="Times New Roman" w:cs="Times New Roman"/>
        </w:rPr>
        <w:t xml:space="preserve">в 10-11 классах  с </w:t>
      </w:r>
      <w:r w:rsidRPr="001E5CDF">
        <w:rPr>
          <w:rFonts w:ascii="Times New Roman" w:hAnsi="Times New Roman" w:cs="Times New Roman"/>
        </w:rPr>
        <w:t xml:space="preserve">углублённым изучением </w:t>
      </w:r>
      <w:r w:rsidRPr="001E5CDF">
        <w:rPr>
          <w:rFonts w:ascii="Times New Roman" w:eastAsia="Times New Roman" w:hAnsi="Times New Roman" w:cs="Times New Roman"/>
          <w:color w:val="000000"/>
        </w:rPr>
        <w:t>швейного дела как одного из  направлений трудового обучения в общеобразовательных учебных заведениях для детей с интеллектуальными нарушениями с умеренной и выраженной умственной отсталостью</w:t>
      </w:r>
      <w:r w:rsidRPr="001E5CDF">
        <w:rPr>
          <w:rFonts w:ascii="Times New Roman" w:eastAsia="Times New Roman" w:hAnsi="Times New Roman" w:cs="Times New Roman"/>
        </w:rPr>
        <w:t xml:space="preserve"> и составлена с учетом:</w:t>
      </w:r>
    </w:p>
    <w:p w:rsidR="00FA75BD" w:rsidRPr="001E5CDF" w:rsidRDefault="00FA75BD" w:rsidP="00FA75BD">
      <w:pPr>
        <w:widowControl w:val="0"/>
        <w:tabs>
          <w:tab w:val="left" w:pos="97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</w:rPr>
        <w:t xml:space="preserve">- </w:t>
      </w:r>
      <w:r w:rsidRPr="001E5CDF">
        <w:rPr>
          <w:rFonts w:ascii="Times New Roman" w:hAnsi="Times New Roman" w:cs="Times New Roman"/>
        </w:rPr>
        <w:t xml:space="preserve"> требованийк уровню подготовки учащихся10-11классов;</w:t>
      </w:r>
    </w:p>
    <w:p w:rsidR="00FA75BD" w:rsidRPr="001E5CDF" w:rsidRDefault="00FA75BD" w:rsidP="00FA75BD">
      <w:pPr>
        <w:pStyle w:val="a5"/>
        <w:rPr>
          <w:sz w:val="22"/>
          <w:szCs w:val="22"/>
        </w:rPr>
      </w:pPr>
      <w:r w:rsidRPr="001E5CDF">
        <w:rPr>
          <w:sz w:val="22"/>
          <w:szCs w:val="22"/>
        </w:rPr>
        <w:t>- объѐмачасов учебнойнагрузки,определѐнногоучебнымпланом.</w:t>
      </w:r>
    </w:p>
    <w:p w:rsidR="00FA75BD" w:rsidRPr="001E5CDF" w:rsidRDefault="00FA75BD" w:rsidP="00FA75BD">
      <w:pPr>
        <w:pStyle w:val="a5"/>
        <w:rPr>
          <w:sz w:val="22"/>
          <w:szCs w:val="22"/>
        </w:rPr>
      </w:pPr>
      <w:r w:rsidRPr="001E5CDF">
        <w:rPr>
          <w:sz w:val="22"/>
          <w:szCs w:val="22"/>
        </w:rPr>
        <w:t>-познавательныхинтересовучащихся.</w:t>
      </w:r>
    </w:p>
    <w:p w:rsidR="006A4B15" w:rsidRPr="001E5CDF" w:rsidRDefault="006A4B15" w:rsidP="006A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hAnsi="Times New Roman" w:cs="Times New Roman"/>
        </w:rPr>
        <w:t xml:space="preserve">   Программа составлена на основе знаний возрастных, </w:t>
      </w:r>
      <w:proofErr w:type="spellStart"/>
      <w:r w:rsidRPr="001E5CDF">
        <w:rPr>
          <w:rFonts w:ascii="Times New Roman" w:hAnsi="Times New Roman" w:cs="Times New Roman"/>
        </w:rPr>
        <w:t>психологопедагогических</w:t>
      </w:r>
      <w:proofErr w:type="spellEnd"/>
      <w:r w:rsidRPr="001E5CDF">
        <w:rPr>
          <w:rFonts w:ascii="Times New Roman" w:hAnsi="Times New Roman" w:cs="Times New Roman"/>
        </w:rPr>
        <w:t xml:space="preserve"> особенностей детей.</w:t>
      </w:r>
      <w:r w:rsidRPr="001E5CDF">
        <w:rPr>
          <w:rFonts w:ascii="Times New Roman" w:eastAsia="Times New Roman" w:hAnsi="Times New Roman" w:cs="Times New Roman"/>
          <w:color w:val="000000"/>
        </w:rPr>
        <w:t xml:space="preserve"> Т.к учащиеся в составе класса имеют психофизические </w:t>
      </w:r>
      <w:proofErr w:type="gramStart"/>
      <w:r w:rsidRPr="001E5CDF">
        <w:rPr>
          <w:rFonts w:ascii="Times New Roman" w:eastAsia="Times New Roman" w:hAnsi="Times New Roman" w:cs="Times New Roman"/>
          <w:color w:val="000000"/>
        </w:rPr>
        <w:t>особенности</w:t>
      </w:r>
      <w:proofErr w:type="gramEnd"/>
      <w:r w:rsidRPr="001E5CDF">
        <w:rPr>
          <w:rFonts w:ascii="Times New Roman" w:eastAsia="Times New Roman" w:hAnsi="Times New Roman" w:cs="Times New Roman"/>
          <w:color w:val="000000"/>
        </w:rPr>
        <w:t xml:space="preserve"> программа несет ознакомительный характер.</w:t>
      </w:r>
    </w:p>
    <w:p w:rsidR="00DF7998" w:rsidRPr="001E5CDF" w:rsidRDefault="00DF7998" w:rsidP="00DF7998">
      <w:pPr>
        <w:shd w:val="clear" w:color="auto" w:fill="FFFFFF"/>
        <w:spacing w:after="0"/>
        <w:rPr>
          <w:rFonts w:eastAsia="Times New Roman"/>
          <w:color w:val="000000"/>
        </w:rPr>
      </w:pPr>
      <w:r w:rsidRPr="001E5CDF">
        <w:rPr>
          <w:rFonts w:ascii="Times New Roman" w:eastAsia="Times New Roman" w:hAnsi="Times New Roman" w:cs="Times New Roman"/>
          <w:b/>
          <w:bCs/>
          <w:color w:val="000000"/>
        </w:rPr>
        <w:t>Цель</w:t>
      </w:r>
      <w:r w:rsidRPr="001E5CDF">
        <w:rPr>
          <w:rFonts w:ascii="Times New Roman" w:eastAsia="Times New Roman" w:hAnsi="Times New Roman" w:cs="Times New Roman"/>
          <w:color w:val="000000"/>
        </w:rPr>
        <w:t> программы обучения</w:t>
      </w:r>
      <w:r w:rsidRPr="001E5CDF">
        <w:rPr>
          <w:rFonts w:eastAsia="Times New Roman"/>
          <w:color w:val="000000"/>
        </w:rPr>
        <w:t>:</w:t>
      </w:r>
    </w:p>
    <w:p w:rsidR="00DF7998" w:rsidRPr="001E5CDF" w:rsidRDefault="00DF7998" w:rsidP="00DF79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color w:val="000000"/>
        </w:rPr>
        <w:t xml:space="preserve">- формирование знаний о процессе получения материалов, их свойств, умений и навыков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</w:rPr>
        <w:t>распозновать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</w:rPr>
        <w:t xml:space="preserve"> ткани по волокнистому составу.</w:t>
      </w:r>
    </w:p>
    <w:p w:rsidR="00DF7998" w:rsidRPr="001E5CDF" w:rsidRDefault="00DF7998" w:rsidP="00DF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b/>
          <w:bCs/>
          <w:color w:val="000000"/>
        </w:rPr>
        <w:t>Задачи</w:t>
      </w:r>
      <w:r w:rsidRPr="001E5CDF">
        <w:rPr>
          <w:rFonts w:ascii="Times New Roman" w:eastAsia="Times New Roman" w:hAnsi="Times New Roman" w:cs="Times New Roman"/>
          <w:color w:val="000000"/>
        </w:rPr>
        <w:t> программы обучения:</w:t>
      </w:r>
    </w:p>
    <w:p w:rsidR="00DF7998" w:rsidRPr="001E5CDF" w:rsidRDefault="00DF7998" w:rsidP="00DF7998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  <w:r w:rsidRPr="001E5CDF">
        <w:rPr>
          <w:bCs/>
          <w:color w:val="000000"/>
          <w:sz w:val="22"/>
          <w:szCs w:val="22"/>
          <w:bdr w:val="none" w:sz="0" w:space="0" w:color="auto" w:frame="1"/>
        </w:rPr>
        <w:t xml:space="preserve">- </w:t>
      </w:r>
      <w:r w:rsidRPr="001E5CDF">
        <w:rPr>
          <w:color w:val="000000"/>
          <w:sz w:val="22"/>
          <w:szCs w:val="22"/>
        </w:rPr>
        <w:t xml:space="preserve">формировать  знания и представления </w:t>
      </w:r>
      <w:r w:rsidRPr="001E5CDF">
        <w:rPr>
          <w:bCs/>
          <w:color w:val="000000"/>
          <w:sz w:val="22"/>
          <w:szCs w:val="22"/>
          <w:bdr w:val="none" w:sz="0" w:space="0" w:color="auto" w:frame="1"/>
        </w:rPr>
        <w:t xml:space="preserve">учащихся о </w:t>
      </w:r>
      <w:r w:rsidRPr="001E5CDF">
        <w:rPr>
          <w:bCs/>
          <w:sz w:val="22"/>
          <w:szCs w:val="22"/>
          <w:bdr w:val="none" w:sz="0" w:space="0" w:color="auto" w:frame="1"/>
        </w:rPr>
        <w:t>производстве швейных материалов;</w:t>
      </w:r>
    </w:p>
    <w:p w:rsidR="00DF7998" w:rsidRPr="001E5CDF" w:rsidRDefault="00DF7998" w:rsidP="00DF7998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  <w:r w:rsidRPr="001E5CDF">
        <w:rPr>
          <w:bCs/>
          <w:sz w:val="22"/>
          <w:szCs w:val="22"/>
          <w:bdr w:val="none" w:sz="0" w:space="0" w:color="auto" w:frame="1"/>
        </w:rPr>
        <w:t xml:space="preserve">- </w:t>
      </w:r>
      <w:r w:rsidRPr="001E5CDF">
        <w:rPr>
          <w:color w:val="000000"/>
          <w:sz w:val="22"/>
          <w:szCs w:val="22"/>
        </w:rPr>
        <w:t>формировать  знания и умения</w:t>
      </w:r>
      <w:r w:rsidRPr="001E5CDF">
        <w:rPr>
          <w:bCs/>
          <w:sz w:val="22"/>
          <w:szCs w:val="22"/>
          <w:bdr w:val="none" w:sz="0" w:space="0" w:color="auto" w:frame="1"/>
        </w:rPr>
        <w:t xml:space="preserve"> определять их свойства, знать новые направления в развитии </w:t>
      </w:r>
      <w:hyperlink r:id="rId5" w:tooltip="Текстиль" w:history="1">
        <w:r w:rsidRPr="001E5CDF">
          <w:rPr>
            <w:rStyle w:val="aa"/>
            <w:bCs/>
            <w:color w:val="auto"/>
            <w:sz w:val="22"/>
            <w:szCs w:val="22"/>
            <w:u w:val="none"/>
            <w:bdr w:val="none" w:sz="0" w:space="0" w:color="auto" w:frame="1"/>
          </w:rPr>
          <w:t>текстильной</w:t>
        </w:r>
      </w:hyperlink>
      <w:r w:rsidRPr="001E5CDF">
        <w:rPr>
          <w:bCs/>
          <w:sz w:val="22"/>
          <w:szCs w:val="22"/>
          <w:bdr w:val="none" w:sz="0" w:space="0" w:color="auto" w:frame="1"/>
        </w:rPr>
        <w:t> промышленности;</w:t>
      </w:r>
    </w:p>
    <w:p w:rsidR="00DF7998" w:rsidRPr="001E5CDF" w:rsidRDefault="00DF7998" w:rsidP="00DF7998">
      <w:pPr>
        <w:pStyle w:val="a9"/>
        <w:spacing w:before="0" w:beforeAutospacing="0" w:after="0" w:afterAutospacing="0"/>
        <w:textAlignment w:val="baseline"/>
        <w:rPr>
          <w:bCs/>
          <w:color w:val="FF0000"/>
          <w:sz w:val="22"/>
          <w:szCs w:val="22"/>
          <w:bdr w:val="none" w:sz="0" w:space="0" w:color="auto" w:frame="1"/>
        </w:rPr>
      </w:pPr>
      <w:r w:rsidRPr="001E5CDF">
        <w:rPr>
          <w:bCs/>
          <w:sz w:val="22"/>
          <w:szCs w:val="22"/>
          <w:bdr w:val="none" w:sz="0" w:space="0" w:color="auto" w:frame="1"/>
        </w:rPr>
        <w:t>-  овладеть основными знаниями швейного материаловедения;</w:t>
      </w:r>
    </w:p>
    <w:p w:rsidR="00DF7998" w:rsidRPr="001E5CDF" w:rsidRDefault="00DF7998" w:rsidP="00DF7998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  <w:r w:rsidRPr="001E5CDF">
        <w:rPr>
          <w:bCs/>
          <w:sz w:val="22"/>
          <w:szCs w:val="22"/>
          <w:bdr w:val="none" w:sz="0" w:space="0" w:color="auto" w:frame="1"/>
        </w:rPr>
        <w:t xml:space="preserve">- уметь </w:t>
      </w:r>
      <w:proofErr w:type="spellStart"/>
      <w:r w:rsidRPr="001E5CDF">
        <w:rPr>
          <w:sz w:val="22"/>
          <w:szCs w:val="22"/>
        </w:rPr>
        <w:t>распозновать</w:t>
      </w:r>
      <w:proofErr w:type="spellEnd"/>
      <w:r w:rsidRPr="001E5CDF">
        <w:rPr>
          <w:sz w:val="22"/>
          <w:szCs w:val="22"/>
        </w:rPr>
        <w:t xml:space="preserve"> ткани по волокнистому составу</w:t>
      </w:r>
      <w:r w:rsidRPr="001E5CDF">
        <w:rPr>
          <w:bCs/>
          <w:sz w:val="22"/>
          <w:szCs w:val="22"/>
          <w:bdr w:val="none" w:sz="0" w:space="0" w:color="auto" w:frame="1"/>
        </w:rPr>
        <w:t xml:space="preserve">; </w:t>
      </w:r>
    </w:p>
    <w:p w:rsidR="00DF7998" w:rsidRPr="001E5CDF" w:rsidRDefault="00DF7998" w:rsidP="00DF7998">
      <w:pPr>
        <w:widowControl w:val="0"/>
        <w:tabs>
          <w:tab w:val="left" w:pos="53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>- научитьработатьсразличнымиматериалами;</w:t>
      </w:r>
    </w:p>
    <w:p w:rsidR="00DF7998" w:rsidRPr="001E5CDF" w:rsidRDefault="00DF7998" w:rsidP="00DF7998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  <w:r w:rsidRPr="001E5CDF">
        <w:rPr>
          <w:bCs/>
          <w:sz w:val="22"/>
          <w:szCs w:val="22"/>
          <w:bdr w:val="none" w:sz="0" w:space="0" w:color="auto" w:frame="1"/>
        </w:rPr>
        <w:t>-  уметь подбирать ткань к модели, в зависимости от назначения изделия и свойств материалов.</w:t>
      </w:r>
    </w:p>
    <w:p w:rsidR="00DF7998" w:rsidRPr="001E5CDF" w:rsidRDefault="00DF7998" w:rsidP="00DF7998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  <w:r w:rsidRPr="001E5CDF">
        <w:rPr>
          <w:bCs/>
          <w:sz w:val="22"/>
          <w:szCs w:val="22"/>
          <w:bdr w:val="none" w:sz="0" w:space="0" w:color="auto" w:frame="1"/>
        </w:rPr>
        <w:t xml:space="preserve">Программой данного курса предусматривается изучения теоретических вопросов совместно с лабораторно-практическими занятиями. </w:t>
      </w:r>
    </w:p>
    <w:p w:rsidR="00DF7998" w:rsidRPr="001E5CDF" w:rsidRDefault="00DF7998" w:rsidP="00DF7998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  <w:r w:rsidRPr="001E5CDF">
        <w:rPr>
          <w:bCs/>
          <w:sz w:val="22"/>
          <w:szCs w:val="22"/>
          <w:bdr w:val="none" w:sz="0" w:space="0" w:color="auto" w:frame="1"/>
        </w:rPr>
        <w:t>Теоретический раздел программы включает изучение основных видов и свойств материалов, применяемых при изготовлении одежды. Учащиеся должны иметь представление о строении и свойствах волокон пряжи, нитей, а так же особенности производства тканей и других материалов.</w:t>
      </w:r>
    </w:p>
    <w:p w:rsidR="0023167A" w:rsidRPr="001E5CDF" w:rsidRDefault="00DF7998" w:rsidP="00E76190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  <w:r w:rsidRPr="001E5CDF">
        <w:rPr>
          <w:bCs/>
          <w:sz w:val="22"/>
          <w:szCs w:val="22"/>
          <w:bdr w:val="none" w:sz="0" w:space="0" w:color="auto" w:frame="1"/>
        </w:rPr>
        <w:t>На лабораторно-практических занятиях, используя знания теоретического курса, учащиеся по образцам и при помощи лабораторных исследований изучают виды, строение, свойства, ассортимент волокон, тканей и других материалов, используемых при пошиве одежды.</w:t>
      </w:r>
    </w:p>
    <w:p w:rsidR="00E76190" w:rsidRPr="001E5CDF" w:rsidRDefault="00E76190" w:rsidP="00E76190">
      <w:pPr>
        <w:pStyle w:val="a9"/>
        <w:spacing w:before="0" w:beforeAutospacing="0" w:after="0" w:afterAutospacing="0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FA75BD" w:rsidRPr="001E5CDF" w:rsidRDefault="00FA75BD" w:rsidP="00FA7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E5CDF">
        <w:rPr>
          <w:rFonts w:ascii="Times New Roman" w:eastAsia="Times New Roman" w:hAnsi="Times New Roman" w:cs="Times New Roman"/>
          <w:b/>
          <w:bCs/>
          <w:color w:val="000000"/>
        </w:rPr>
        <w:t xml:space="preserve"> Общая характеристика учебного предмета.</w:t>
      </w:r>
    </w:p>
    <w:p w:rsidR="00FA75BD" w:rsidRPr="001E5CDF" w:rsidRDefault="00FA75BD" w:rsidP="00FA75BD">
      <w:pPr>
        <w:pStyle w:val="a5"/>
        <w:ind w:right="220"/>
        <w:rPr>
          <w:sz w:val="22"/>
          <w:szCs w:val="22"/>
        </w:rPr>
      </w:pPr>
      <w:r w:rsidRPr="001E5CDF">
        <w:rPr>
          <w:sz w:val="22"/>
          <w:szCs w:val="22"/>
        </w:rPr>
        <w:t xml:space="preserve">      Обучение старшеклассников предмету строится на основ</w:t>
      </w:r>
      <w:r w:rsidR="00DF7998" w:rsidRPr="001E5CDF">
        <w:rPr>
          <w:sz w:val="22"/>
          <w:szCs w:val="22"/>
        </w:rPr>
        <w:t xml:space="preserve">е освоения конкретных знаний материаловедения </w:t>
      </w:r>
      <w:r w:rsidRPr="001E5CDF">
        <w:rPr>
          <w:sz w:val="22"/>
          <w:szCs w:val="22"/>
        </w:rPr>
        <w:t>в зависимости от  назначения изделия и вида применяемой ткани. Каждый раздел программы включает в себя основные теоретические сведения и</w:t>
      </w:r>
      <w:r w:rsidR="004E1E12" w:rsidRPr="001E5CDF">
        <w:rPr>
          <w:sz w:val="22"/>
          <w:szCs w:val="22"/>
        </w:rPr>
        <w:t xml:space="preserve">практические работы. </w:t>
      </w:r>
    </w:p>
    <w:p w:rsidR="00FA75BD" w:rsidRPr="001E5CDF" w:rsidRDefault="00FA75BD" w:rsidP="00FA75BD">
      <w:pPr>
        <w:pStyle w:val="a5"/>
        <w:spacing w:before="1"/>
        <w:ind w:right="215"/>
        <w:rPr>
          <w:sz w:val="22"/>
          <w:szCs w:val="22"/>
        </w:rPr>
      </w:pPr>
      <w:r w:rsidRPr="001E5CDF">
        <w:rPr>
          <w:sz w:val="22"/>
          <w:szCs w:val="22"/>
        </w:rPr>
        <w:t xml:space="preserve">       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</w:t>
      </w:r>
      <w:r w:rsidR="00BD0CD6" w:rsidRPr="001E5CDF">
        <w:rPr>
          <w:sz w:val="22"/>
          <w:szCs w:val="22"/>
        </w:rPr>
        <w:t>материаловедению</w:t>
      </w:r>
      <w:r w:rsidRPr="001E5CDF">
        <w:rPr>
          <w:sz w:val="22"/>
          <w:szCs w:val="22"/>
        </w:rPr>
        <w:t xml:space="preserve">является комбинированный урок, </w:t>
      </w:r>
      <w:r w:rsidRPr="001E5CDF">
        <w:rPr>
          <w:color w:val="000000"/>
          <w:sz w:val="22"/>
          <w:szCs w:val="22"/>
        </w:rPr>
        <w:t>который включает практическую, самостоятельную и творческую работу</w:t>
      </w:r>
      <w:r w:rsidRPr="001E5CDF">
        <w:rPr>
          <w:sz w:val="22"/>
          <w:szCs w:val="22"/>
        </w:rPr>
        <w:t xml:space="preserve">.Практическая направленность позволяет учащимся участвовать в оформление интерьера школы, пополнять методический фонд учителя наглядными пособиями, творческимиработами,которыепринимают участиевгородских,областных </w:t>
      </w:r>
      <w:r w:rsidRPr="001E5CDF">
        <w:rPr>
          <w:sz w:val="22"/>
          <w:szCs w:val="22"/>
        </w:rPr>
        <w:lastRenderedPageBreak/>
        <w:t>выставкахдетскоготворчество.</w:t>
      </w:r>
    </w:p>
    <w:p w:rsidR="004E1E12" w:rsidRPr="001E5CDF" w:rsidRDefault="004E1E12" w:rsidP="004E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E5CDF">
        <w:rPr>
          <w:rFonts w:ascii="Times New Roman" w:hAnsi="Times New Roman" w:cs="Times New Roman"/>
        </w:rPr>
        <w:t xml:space="preserve">     Изучение предмета </w:t>
      </w:r>
      <w:r w:rsidRPr="001E5CDF">
        <w:rPr>
          <w:rFonts w:ascii="Times New Roman" w:hAnsi="Times New Roman" w:cs="Times New Roman"/>
          <w:spacing w:val="-3"/>
        </w:rPr>
        <w:t xml:space="preserve">«Материаловедение швейного производства» </w:t>
      </w:r>
      <w:r w:rsidRPr="001E5CDF">
        <w:rPr>
          <w:rFonts w:ascii="Times New Roman" w:hAnsi="Times New Roman" w:cs="Times New Roman"/>
        </w:rPr>
        <w:t>является одним из важных при работе с</w:t>
      </w:r>
      <w:r w:rsidRPr="001E5CDF">
        <w:rPr>
          <w:rFonts w:ascii="Times New Roman" w:eastAsia="Times New Roman" w:hAnsi="Times New Roman" w:cs="Times New Roman"/>
        </w:rPr>
        <w:t xml:space="preserve"> различными видами материалов. </w:t>
      </w:r>
      <w:r w:rsidRPr="001E5CDF">
        <w:rPr>
          <w:rFonts w:ascii="Times New Roman" w:hAnsi="Times New Roman" w:cs="Times New Roman"/>
        </w:rPr>
        <w:t xml:space="preserve">Учащимся необходимо иметь знания о получении материалов, их свойствах и применении. Эти знания могут усвоить учащиеся с наиболее сохранными интеллектуальными и моторными возможностями. </w:t>
      </w:r>
      <w:r w:rsidRPr="001E5CDF">
        <w:rPr>
          <w:rFonts w:ascii="Times New Roman" w:eastAsia="Times New Roman" w:hAnsi="Times New Roman" w:cs="Times New Roman"/>
        </w:rPr>
        <w:t xml:space="preserve"> Обучение данному предмету развивает мышление, </w:t>
      </w:r>
      <w:proofErr w:type="gramStart"/>
      <w:r w:rsidRPr="001E5CDF">
        <w:rPr>
          <w:rFonts w:ascii="Times New Roman" w:eastAsia="Times New Roman" w:hAnsi="Times New Roman" w:cs="Times New Roman"/>
        </w:rPr>
        <w:t>мелкую</w:t>
      </w:r>
      <w:proofErr w:type="gramEnd"/>
      <w:r w:rsidRPr="001E5CDF">
        <w:rPr>
          <w:rFonts w:ascii="Times New Roman" w:eastAsia="Times New Roman" w:hAnsi="Times New Roman" w:cs="Times New Roman"/>
        </w:rPr>
        <w:t xml:space="preserve"> и крупную моторики у обучающихся с умственной отсталостью (интеллектуальными нарушениями). Кроме того, наличие знаний по предмету формирует у них эстетические представления об одежде, умение правильно подбирать ткань к предложенной модели, красиво одеваться и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FA75BD" w:rsidRPr="001E5CDF" w:rsidRDefault="00FA75BD" w:rsidP="00FA7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E5CDF">
        <w:rPr>
          <w:rFonts w:ascii="Times New Roman" w:hAnsi="Times New Roman" w:cs="Times New Roman"/>
        </w:rPr>
        <w:t xml:space="preserve">Интегративный характер содержания обучения </w:t>
      </w:r>
      <w:r w:rsidR="009804DA" w:rsidRPr="001E5CDF">
        <w:rPr>
          <w:rFonts w:ascii="Times New Roman" w:hAnsi="Times New Roman" w:cs="Times New Roman"/>
        </w:rPr>
        <w:t xml:space="preserve">материаловедению </w:t>
      </w:r>
      <w:r w:rsidRPr="001E5CDF">
        <w:rPr>
          <w:rFonts w:ascii="Times New Roman" w:hAnsi="Times New Roman" w:cs="Times New Roman"/>
        </w:rPr>
        <w:t xml:space="preserve">предполагает построение образовательного процесса на основе использования </w:t>
      </w:r>
      <w:proofErr w:type="spellStart"/>
      <w:r w:rsidRPr="001E5CDF">
        <w:rPr>
          <w:rFonts w:ascii="Times New Roman" w:hAnsi="Times New Roman" w:cs="Times New Roman"/>
        </w:rPr>
        <w:t>межпредметных</w:t>
      </w:r>
      <w:r w:rsidRPr="001E5CDF">
        <w:rPr>
          <w:rFonts w:ascii="Times New Roman" w:eastAsia="Times New Roman" w:hAnsi="Times New Roman" w:cs="Times New Roman"/>
          <w:lang w:eastAsia="en-US"/>
        </w:rPr>
        <w:t>и</w:t>
      </w:r>
      <w:proofErr w:type="spellEnd"/>
      <w:r w:rsidRPr="001E5CDF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1E5CDF">
        <w:rPr>
          <w:rFonts w:ascii="Times New Roman" w:eastAsia="Times New Roman" w:hAnsi="Times New Roman" w:cs="Times New Roman"/>
          <w:lang w:eastAsia="en-US"/>
        </w:rPr>
        <w:t>внутрипредметных</w:t>
      </w:r>
      <w:proofErr w:type="spellEnd"/>
      <w:r w:rsidRPr="001E5CDF">
        <w:rPr>
          <w:rFonts w:ascii="Times New Roman" w:eastAsia="Times New Roman" w:hAnsi="Times New Roman" w:cs="Times New Roman"/>
          <w:lang w:eastAsia="en-US"/>
        </w:rPr>
        <w:t xml:space="preserve"> связей в процессе </w:t>
      </w:r>
      <w:r w:rsidR="009804DA" w:rsidRPr="001E5CDF">
        <w:rPr>
          <w:rFonts w:ascii="Times New Roman" w:eastAsia="Times New Roman" w:hAnsi="Times New Roman" w:cs="Times New Roman"/>
          <w:lang w:eastAsia="en-US"/>
        </w:rPr>
        <w:t xml:space="preserve">изучения предмета </w:t>
      </w:r>
      <w:r w:rsidRPr="001E5CDF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1E5CDF">
        <w:rPr>
          <w:rFonts w:ascii="Times New Roman" w:eastAsia="Times New Roman" w:hAnsi="Times New Roman" w:cs="Times New Roman"/>
          <w:color w:val="303030"/>
          <w:lang w:eastAsia="en-US"/>
        </w:rPr>
        <w:t xml:space="preserve">применения </w:t>
      </w:r>
      <w:r w:rsidRPr="001E5CDF">
        <w:rPr>
          <w:rFonts w:ascii="Times New Roman" w:eastAsia="Times New Roman" w:hAnsi="Times New Roman" w:cs="Times New Roman"/>
          <w:lang w:eastAsia="en-US"/>
        </w:rPr>
        <w:t xml:space="preserve">опыта полученных знаний и умений при обработке </w:t>
      </w:r>
      <w:r w:rsidR="009804DA" w:rsidRPr="001E5CDF">
        <w:rPr>
          <w:rFonts w:ascii="Times New Roman" w:eastAsia="Times New Roman" w:hAnsi="Times New Roman" w:cs="Times New Roman"/>
          <w:lang w:eastAsia="en-US"/>
        </w:rPr>
        <w:t xml:space="preserve">различных </w:t>
      </w:r>
      <w:r w:rsidRPr="001E5CDF">
        <w:rPr>
          <w:rFonts w:ascii="Times New Roman" w:eastAsia="Times New Roman" w:hAnsi="Times New Roman" w:cs="Times New Roman"/>
          <w:lang w:eastAsia="en-US"/>
        </w:rPr>
        <w:t>материалов.</w:t>
      </w:r>
    </w:p>
    <w:p w:rsidR="00FA75BD" w:rsidRPr="001E5CDF" w:rsidRDefault="004E1E12" w:rsidP="004E1E12">
      <w:pPr>
        <w:shd w:val="clear" w:color="auto" w:fill="FFFFFF"/>
        <w:spacing w:after="0" w:line="240" w:lineRule="auto"/>
        <w:ind w:right="140" w:firstLine="568"/>
        <w:rPr>
          <w:rFonts w:ascii="Times New Roman" w:eastAsia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</w:rPr>
        <w:t>Занятия проводятся в школьной швейной мастерской, в которой учащиеся выполняют пошив изделий из различных видов материалов</w:t>
      </w:r>
      <w:r w:rsidR="00FA75BD" w:rsidRPr="001E5CDF">
        <w:rPr>
          <w:rFonts w:ascii="Times New Roman" w:eastAsia="Times New Roman" w:hAnsi="Times New Roman" w:cs="Times New Roman"/>
        </w:rPr>
        <w:t xml:space="preserve">, </w:t>
      </w:r>
      <w:r w:rsidR="009804DA" w:rsidRPr="001E5CDF">
        <w:rPr>
          <w:rFonts w:ascii="Times New Roman" w:eastAsia="Times New Roman" w:hAnsi="Times New Roman" w:cs="Times New Roman"/>
        </w:rPr>
        <w:t>оборудованной</w:t>
      </w:r>
      <w:r w:rsidR="00FA75BD" w:rsidRPr="001E5CDF">
        <w:rPr>
          <w:rFonts w:ascii="Times New Roman" w:eastAsia="Times New Roman" w:hAnsi="Times New Roman" w:cs="Times New Roman"/>
        </w:rPr>
        <w:t xml:space="preserve"> современными бытовыми швейными машинами, оборудованием для выполнения</w:t>
      </w:r>
      <w:r w:rsidR="00FA75BD" w:rsidRPr="001E5CDF">
        <w:rPr>
          <w:rFonts w:ascii="Times New Roman" w:eastAsia="Times New Roman" w:hAnsi="Times New Roman" w:cs="Times New Roman"/>
          <w:color w:val="000000"/>
        </w:rPr>
        <w:t xml:space="preserve"> ВТО, интерактивной доской, ноутбуком. </w:t>
      </w:r>
    </w:p>
    <w:p w:rsidR="00FA75BD" w:rsidRPr="001E5CDF" w:rsidRDefault="00FA75BD" w:rsidP="00FA75BD">
      <w:pPr>
        <w:shd w:val="clear" w:color="auto" w:fill="FFFFFF"/>
        <w:spacing w:after="0" w:line="240" w:lineRule="auto"/>
        <w:ind w:right="140" w:firstLine="568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color w:val="000000"/>
        </w:rPr>
        <w:t>Во время работы используются здоровье сберегающие технологии (упражнения для глаз, физ. Минутки), в соответствии с требованиями СанПиНа.</w:t>
      </w:r>
    </w:p>
    <w:p w:rsidR="00A86404" w:rsidRPr="001E5CDF" w:rsidRDefault="00A86404" w:rsidP="00FA75B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A75BD" w:rsidRPr="001E5CDF" w:rsidRDefault="00FA75BD" w:rsidP="00FA75B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b/>
          <w:bCs/>
          <w:color w:val="000000"/>
        </w:rPr>
        <w:t>Место учебного предмета в учебном плане</w:t>
      </w:r>
    </w:p>
    <w:p w:rsidR="00FA75BD" w:rsidRPr="001E5CDF" w:rsidRDefault="00A86404" w:rsidP="00A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5CDF">
        <w:rPr>
          <w:rFonts w:ascii="Times New Roman" w:eastAsia="Times New Roman" w:hAnsi="Times New Roman" w:cs="Times New Roman"/>
          <w:color w:val="000000"/>
        </w:rPr>
        <w:t xml:space="preserve">    Рабочая программа предмета </w:t>
      </w:r>
      <w:r w:rsidRPr="001E5CDF">
        <w:rPr>
          <w:rFonts w:ascii="Times New Roman" w:eastAsia="Times New Roman" w:hAnsi="Times New Roman" w:cs="Times New Roman"/>
        </w:rPr>
        <w:t>«Материаловедение швейного производства</w:t>
      </w:r>
      <w:r w:rsidR="00FA75BD" w:rsidRPr="001E5CDF">
        <w:rPr>
          <w:rFonts w:ascii="Times New Roman" w:eastAsia="Times New Roman" w:hAnsi="Times New Roman" w:cs="Times New Roman"/>
          <w:color w:val="000000"/>
        </w:rPr>
        <w:t>» по профессионально-трудовому обучен</w:t>
      </w:r>
      <w:r w:rsidRPr="001E5CDF">
        <w:rPr>
          <w:rFonts w:ascii="Times New Roman" w:eastAsia="Times New Roman" w:hAnsi="Times New Roman" w:cs="Times New Roman"/>
          <w:color w:val="000000"/>
        </w:rPr>
        <w:t xml:space="preserve">ию в 10 классе рассчитана на 34 </w:t>
      </w:r>
      <w:proofErr w:type="gramStart"/>
      <w:r w:rsidR="00FA75BD" w:rsidRPr="001E5CDF">
        <w:rPr>
          <w:rFonts w:ascii="Times New Roman" w:eastAsia="Times New Roman" w:hAnsi="Times New Roman" w:cs="Times New Roman"/>
          <w:color w:val="000000"/>
        </w:rPr>
        <w:t>учебных</w:t>
      </w:r>
      <w:proofErr w:type="gramEnd"/>
      <w:r w:rsidR="00FA75BD" w:rsidRPr="001E5CDF">
        <w:rPr>
          <w:rFonts w:ascii="Times New Roman" w:eastAsia="Times New Roman" w:hAnsi="Times New Roman" w:cs="Times New Roman"/>
          <w:color w:val="000000"/>
        </w:rPr>
        <w:t xml:space="preserve"> часа</w:t>
      </w:r>
      <w:r w:rsidRPr="001E5CDF">
        <w:rPr>
          <w:rFonts w:ascii="Times New Roman" w:eastAsia="Times New Roman" w:hAnsi="Times New Roman" w:cs="Times New Roman"/>
          <w:color w:val="000000"/>
        </w:rPr>
        <w:t>, по 1 часу</w:t>
      </w:r>
      <w:r w:rsidR="00FA75BD" w:rsidRPr="001E5CDF">
        <w:rPr>
          <w:rFonts w:ascii="Times New Roman" w:eastAsia="Times New Roman" w:hAnsi="Times New Roman" w:cs="Times New Roman"/>
          <w:color w:val="000000"/>
        </w:rPr>
        <w:t xml:space="preserve"> в неделю. Содержание рабочей программы направлено на освоение учащимися знаний, умений и профессиональных навыков на достаточном (минимальном) уровне, что соответствует адаптированной образовательной программе школы. </w:t>
      </w:r>
    </w:p>
    <w:p w:rsidR="00A86404" w:rsidRPr="001E5CDF" w:rsidRDefault="00FA75BD" w:rsidP="00A8640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</w:rPr>
      </w:pPr>
      <w:r w:rsidRPr="001E5CDF">
        <w:rPr>
          <w:rFonts w:ascii="Times New Roman" w:eastAsia="Times New Roman" w:hAnsi="Times New Roman" w:cs="Times New Roman"/>
          <w:color w:val="000000"/>
        </w:rPr>
        <w:t xml:space="preserve">На первое </w:t>
      </w:r>
      <w:r w:rsidR="00A86404" w:rsidRPr="001E5CDF">
        <w:rPr>
          <w:rFonts w:ascii="Times New Roman" w:eastAsia="Times New Roman" w:hAnsi="Times New Roman" w:cs="Times New Roman"/>
          <w:color w:val="000000"/>
        </w:rPr>
        <w:t>полугодие приходится – 16 ч., на второе полугодие – 18</w:t>
      </w:r>
      <w:r w:rsidRPr="001E5CDF">
        <w:rPr>
          <w:rFonts w:ascii="Times New Roman" w:eastAsia="Times New Roman" w:hAnsi="Times New Roman" w:cs="Times New Roman"/>
          <w:color w:val="000000"/>
        </w:rPr>
        <w:t xml:space="preserve"> ч.</w:t>
      </w:r>
      <w:r w:rsidR="00A86404" w:rsidRPr="001E5CDF">
        <w:rPr>
          <w:rFonts w:ascii="Times New Roman" w:hAnsi="Times New Roman" w:cs="Times New Roman"/>
        </w:rPr>
        <w:t xml:space="preserve"> Система критериев оценивания результативности обучения включает в себя: письменные иустные опросы, проверочные работы, тесты</w:t>
      </w:r>
      <w:r w:rsidR="00A86404" w:rsidRPr="001E5CDF">
        <w:rPr>
          <w:rFonts w:ascii="Times New Roman" w:eastAsia="Times New Roman" w:hAnsi="Times New Roman" w:cs="Times New Roman"/>
          <w:color w:val="000000"/>
        </w:rPr>
        <w:t>.</w:t>
      </w:r>
      <w:r w:rsidR="00A86404" w:rsidRPr="001E5CDF">
        <w:rPr>
          <w:rFonts w:ascii="Times New Roman" w:hAnsi="Times New Roman" w:cs="Times New Roman"/>
        </w:rPr>
        <w:t xml:space="preserve">  По окончании каждого полугодия </w:t>
      </w:r>
      <w:r w:rsidR="00A86404" w:rsidRPr="001E5CDF">
        <w:rPr>
          <w:rFonts w:ascii="Times New Roman" w:eastAsia="Times New Roman" w:hAnsi="Times New Roman" w:cs="Times New Roman"/>
          <w:color w:val="000000"/>
        </w:rPr>
        <w:t xml:space="preserve">предусмотрены самостоятельные работы и в конце учебного года  итоговая контрольная работа.   </w:t>
      </w:r>
    </w:p>
    <w:p w:rsidR="00FA75BD" w:rsidRPr="001E5CDF" w:rsidRDefault="00FA75BD" w:rsidP="00A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A75BD" w:rsidRPr="001E5CDF" w:rsidRDefault="00FA75BD" w:rsidP="00FA75B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1E5CDF">
        <w:rPr>
          <w:rFonts w:ascii="Times New Roman" w:eastAsia="Times New Roman" w:hAnsi="Times New Roman" w:cs="Times New Roman"/>
          <w:b/>
        </w:rPr>
        <w:t>Планируемые результаты изучения предмета.</w:t>
      </w:r>
    </w:p>
    <w:p w:rsidR="0057402B" w:rsidRPr="001E5CDF" w:rsidRDefault="0057402B" w:rsidP="0057402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Личностные результаты</w:t>
      </w:r>
      <w:r w:rsidRPr="001E5CDF">
        <w:rPr>
          <w:rFonts w:ascii="Times New Roman" w:eastAsia="Times New Roman" w:hAnsi="Times New Roman" w:cs="Times New Roman"/>
          <w:b/>
          <w:bCs/>
          <w:lang w:eastAsia="en-US"/>
        </w:rPr>
        <w:t> </w:t>
      </w:r>
      <w:r w:rsidRPr="001E5CDF">
        <w:rPr>
          <w:rFonts w:ascii="Times New Roman" w:hAnsi="Times New Roman" w:cs="Times New Roman"/>
        </w:rPr>
        <w:t xml:space="preserve">освоения </w:t>
      </w:r>
      <w:proofErr w:type="gramStart"/>
      <w:r w:rsidRPr="001E5CDF">
        <w:rPr>
          <w:rFonts w:ascii="Times New Roman" w:hAnsi="Times New Roman" w:cs="Times New Roman"/>
        </w:rPr>
        <w:t>обучающимися</w:t>
      </w:r>
      <w:proofErr w:type="gramEnd"/>
      <w:r w:rsidRPr="001E5CDF">
        <w:rPr>
          <w:rFonts w:ascii="Times New Roman" w:hAnsi="Times New Roman" w:cs="Times New Roman"/>
        </w:rPr>
        <w:t xml:space="preserve"> предмета</w:t>
      </w:r>
    </w:p>
    <w:p w:rsidR="0057402B" w:rsidRPr="001E5CDF" w:rsidRDefault="0057402B" w:rsidP="00574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E5CDF">
        <w:rPr>
          <w:rFonts w:ascii="Times New Roman" w:eastAsia="Times New Roman" w:hAnsi="Times New Roman" w:cs="Times New Roman"/>
          <w:lang w:eastAsia="en-US"/>
        </w:rPr>
        <w:t>-  формирование личностных  познавательных, интеллектуальных и творческих способностей и интересов в предметной технологической деятельности;</w:t>
      </w:r>
    </w:p>
    <w:p w:rsidR="0057402B" w:rsidRPr="001E5CDF" w:rsidRDefault="0057402B" w:rsidP="00574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E5CDF">
        <w:rPr>
          <w:rFonts w:ascii="Times New Roman" w:eastAsia="Times New Roman" w:hAnsi="Times New Roman" w:cs="Times New Roman"/>
          <w:b/>
          <w:bCs/>
          <w:lang w:eastAsia="en-US"/>
        </w:rPr>
        <w:t> -   </w:t>
      </w:r>
      <w:r w:rsidRPr="001E5CDF">
        <w:rPr>
          <w:rFonts w:ascii="Times New Roman" w:eastAsia="Times New Roman" w:hAnsi="Times New Roman" w:cs="Times New Roman"/>
          <w:lang w:eastAsia="en-US"/>
        </w:rPr>
        <w:t>мотивация образовательной деятельности на основе личностно ориентированного подхода;</w:t>
      </w:r>
    </w:p>
    <w:p w:rsidR="0057402B" w:rsidRPr="001E5CDF" w:rsidRDefault="0057402B" w:rsidP="00574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E5CDF">
        <w:rPr>
          <w:rFonts w:ascii="Times New Roman" w:eastAsia="Times New Roman" w:hAnsi="Times New Roman" w:cs="Times New Roman"/>
          <w:lang w:eastAsia="en-US"/>
        </w:rPr>
        <w:t>- развитие теоретического, технико-технологического мышления;</w:t>
      </w:r>
    </w:p>
    <w:p w:rsidR="0057402B" w:rsidRPr="001E5CDF" w:rsidRDefault="0057402B" w:rsidP="005740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  <w:lang w:eastAsia="en-US"/>
        </w:rPr>
        <w:t>-  развитие трудолюбия и ответственности</w:t>
      </w:r>
      <w:r w:rsidRPr="001E5CDF">
        <w:rPr>
          <w:rFonts w:ascii="Times New Roman" w:eastAsia="Times New Roman" w:hAnsi="Times New Roman" w:cs="Times New Roman"/>
        </w:rPr>
        <w:t xml:space="preserve"> за результаты своей деятельности</w:t>
      </w:r>
      <w:r w:rsidRPr="001E5CDF">
        <w:rPr>
          <w:rFonts w:ascii="Times New Roman" w:eastAsia="Times New Roman" w:hAnsi="Times New Roman" w:cs="Times New Roman"/>
          <w:lang w:eastAsia="en-US"/>
        </w:rPr>
        <w:t>, стремление к эффективной трудовой деятельности</w:t>
      </w:r>
      <w:r w:rsidRPr="001E5CDF">
        <w:rPr>
          <w:rFonts w:ascii="Times New Roman" w:eastAsia="Times New Roman" w:hAnsi="Times New Roman" w:cs="Times New Roman"/>
        </w:rPr>
        <w:t xml:space="preserve">; </w:t>
      </w:r>
    </w:p>
    <w:p w:rsidR="0057402B" w:rsidRPr="001E5CDF" w:rsidRDefault="0057402B" w:rsidP="005740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</w:rPr>
        <w:t>  -</w:t>
      </w:r>
      <w:r w:rsidRPr="001E5CDF">
        <w:rPr>
          <w:rFonts w:ascii="Times New Roman" w:hAnsi="Times New Roman" w:cs="Times New Roman"/>
        </w:rPr>
        <w:t xml:space="preserve"> проявление познавательной активности в области предметной деятельности;</w:t>
      </w:r>
    </w:p>
    <w:p w:rsidR="0057402B" w:rsidRPr="001E5CDF" w:rsidRDefault="0057402B" w:rsidP="005740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</w:rPr>
        <w:t xml:space="preserve"> - формирование ответственного отношения к учению, готовности и </w:t>
      </w:r>
      <w:proofErr w:type="gramStart"/>
      <w:r w:rsidRPr="001E5CDF">
        <w:rPr>
          <w:rFonts w:ascii="Times New Roman" w:eastAsia="Times New Roman" w:hAnsi="Times New Roman" w:cs="Times New Roman"/>
        </w:rPr>
        <w:t>способности</w:t>
      </w:r>
      <w:proofErr w:type="gramEnd"/>
      <w:r w:rsidRPr="001E5CDF">
        <w:rPr>
          <w:rFonts w:ascii="Times New Roman" w:eastAsia="Times New Roman" w:hAnsi="Times New Roman" w:cs="Times New Roman"/>
        </w:rPr>
        <w:t xml:space="preserve"> обучающихся к саморазвитию и </w:t>
      </w:r>
      <w:proofErr w:type="spellStart"/>
      <w:r w:rsidRPr="001E5CDF">
        <w:rPr>
          <w:rFonts w:ascii="Times New Roman" w:eastAsia="Times New Roman" w:hAnsi="Times New Roman" w:cs="Times New Roman"/>
        </w:rPr>
        <w:t>самоозованию</w:t>
      </w:r>
      <w:proofErr w:type="spellEnd"/>
      <w:r w:rsidRPr="001E5CDF">
        <w:rPr>
          <w:rFonts w:ascii="Times New Roman" w:eastAsia="Times New Roman" w:hAnsi="Times New Roman" w:cs="Times New Roman"/>
        </w:rPr>
        <w:t xml:space="preserve"> на основе мотивации к обучению и познанию;</w:t>
      </w:r>
    </w:p>
    <w:p w:rsidR="0057402B" w:rsidRPr="001E5CDF" w:rsidRDefault="0057402B" w:rsidP="005740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</w:rPr>
        <w:t>  - самооценка умственных и физических способностей при трудовой деятельности;</w:t>
      </w:r>
    </w:p>
    <w:p w:rsidR="0057402B" w:rsidRPr="001E5CDF" w:rsidRDefault="0057402B" w:rsidP="0057402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1E5CDF">
        <w:rPr>
          <w:rFonts w:ascii="Times New Roman" w:eastAsia="Times New Roman" w:hAnsi="Times New Roman" w:cs="Times New Roman"/>
        </w:rPr>
        <w:t xml:space="preserve">  </w:t>
      </w:r>
      <w:r w:rsidRPr="001E5CDF">
        <w:rPr>
          <w:rFonts w:ascii="Times New Roman" w:eastAsia="Times New Roman" w:hAnsi="Times New Roman" w:cs="Times New Roman"/>
          <w:b/>
          <w:bCs/>
          <w:i/>
          <w:iCs/>
        </w:rPr>
        <w:t xml:space="preserve">Предметные результаты </w:t>
      </w:r>
      <w:r w:rsidRPr="001E5CDF">
        <w:rPr>
          <w:rFonts w:ascii="Times New Roman" w:hAnsi="Times New Roman" w:cs="Times New Roman"/>
        </w:rPr>
        <w:t xml:space="preserve">освоения </w:t>
      </w:r>
      <w:proofErr w:type="gramStart"/>
      <w:r w:rsidRPr="001E5CDF">
        <w:rPr>
          <w:rFonts w:ascii="Times New Roman" w:hAnsi="Times New Roman" w:cs="Times New Roman"/>
        </w:rPr>
        <w:t>обучающимися</w:t>
      </w:r>
      <w:proofErr w:type="gramEnd"/>
      <w:r w:rsidRPr="001E5CDF">
        <w:rPr>
          <w:rFonts w:ascii="Times New Roman" w:hAnsi="Times New Roman" w:cs="Times New Roman"/>
        </w:rPr>
        <w:t xml:space="preserve"> предмета</w:t>
      </w:r>
    </w:p>
    <w:p w:rsidR="0057402B" w:rsidRPr="001E5CDF" w:rsidRDefault="0057402B" w:rsidP="00574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</w:rPr>
      </w:pPr>
      <w:r w:rsidRPr="001E5CDF">
        <w:rPr>
          <w:rFonts w:ascii="Times New Roman" w:eastAsia="Times New Roman" w:hAnsi="Times New Roman" w:cs="Times New Roman"/>
          <w:i/>
        </w:rPr>
        <w:t xml:space="preserve">Минимальными </w:t>
      </w:r>
      <w:r w:rsidRPr="001E5CDF">
        <w:rPr>
          <w:rFonts w:ascii="Times New Roman" w:eastAsia="Times New Roman" w:hAnsi="Times New Roman" w:cs="Times New Roman"/>
          <w:bCs/>
          <w:i/>
        </w:rPr>
        <w:t>результатами являются:</w:t>
      </w:r>
    </w:p>
    <w:p w:rsidR="0057402B" w:rsidRPr="001E5CDF" w:rsidRDefault="0057402B" w:rsidP="0057402B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>подбор материалов, инструментов, оснастки, оборудования в соответствии с предстоящим выполнением задания;</w:t>
      </w:r>
    </w:p>
    <w:p w:rsidR="0057402B" w:rsidRPr="001E5CDF" w:rsidRDefault="0057402B" w:rsidP="0057402B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>подбор материалов для практических и проектных работ;</w:t>
      </w:r>
    </w:p>
    <w:p w:rsidR="0057402B" w:rsidRPr="001E5CDF" w:rsidRDefault="0057402B" w:rsidP="005740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>применять приёмы рациональной безопасной работы ручными инструментами: режущими (ножницы) и колющими (швейная игла);</w:t>
      </w:r>
    </w:p>
    <w:p w:rsidR="0057402B" w:rsidRPr="001E5CDF" w:rsidRDefault="0057402B" w:rsidP="00574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</w:rPr>
      </w:pPr>
    </w:p>
    <w:p w:rsidR="0057402B" w:rsidRPr="001E5CDF" w:rsidRDefault="0057402B" w:rsidP="00574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</w:rPr>
      </w:pPr>
      <w:r w:rsidRPr="001E5CDF">
        <w:rPr>
          <w:rFonts w:ascii="Times New Roman" w:eastAsia="Times New Roman" w:hAnsi="Times New Roman" w:cs="Times New Roman"/>
          <w:i/>
        </w:rPr>
        <w:t>Достаточными</w:t>
      </w:r>
      <w:r w:rsidRPr="001E5CDF">
        <w:rPr>
          <w:rFonts w:ascii="Times New Roman" w:eastAsia="Times New Roman" w:hAnsi="Times New Roman" w:cs="Times New Roman"/>
          <w:bCs/>
          <w:i/>
        </w:rPr>
        <w:t xml:space="preserve"> результатами являются:</w:t>
      </w:r>
    </w:p>
    <w:p w:rsidR="0057402B" w:rsidRPr="001E5CDF" w:rsidRDefault="0057402B" w:rsidP="0057402B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>владение базовыми понятиями и терминологией, объяснять их с позиций явлений социальной действительности;</w:t>
      </w:r>
    </w:p>
    <w:p w:rsidR="0057402B" w:rsidRPr="001E5CDF" w:rsidRDefault="0057402B" w:rsidP="0057402B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 xml:space="preserve"> использовать опыт полученных знаний и умений в трудовой деятельности;</w:t>
      </w:r>
    </w:p>
    <w:p w:rsidR="0057402B" w:rsidRPr="001E5CDF" w:rsidRDefault="0057402B" w:rsidP="0057402B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 xml:space="preserve">применение </w:t>
      </w:r>
      <w:proofErr w:type="spellStart"/>
      <w:r w:rsidRPr="001E5CDF">
        <w:rPr>
          <w:rFonts w:ascii="Times New Roman" w:hAnsi="Times New Roman" w:cs="Times New Roman"/>
        </w:rPr>
        <w:t>межпредметных</w:t>
      </w:r>
      <w:proofErr w:type="spellEnd"/>
      <w:r w:rsidRPr="001E5CDF">
        <w:rPr>
          <w:rFonts w:ascii="Times New Roman" w:hAnsi="Times New Roman" w:cs="Times New Roman"/>
        </w:rPr>
        <w:t xml:space="preserve"> и </w:t>
      </w:r>
      <w:proofErr w:type="spellStart"/>
      <w:r w:rsidRPr="001E5CDF">
        <w:rPr>
          <w:rFonts w:ascii="Times New Roman" w:hAnsi="Times New Roman" w:cs="Times New Roman"/>
        </w:rPr>
        <w:t>внутрипредметных</w:t>
      </w:r>
      <w:proofErr w:type="spellEnd"/>
      <w:r w:rsidRPr="001E5CDF">
        <w:rPr>
          <w:rFonts w:ascii="Times New Roman" w:hAnsi="Times New Roman" w:cs="Times New Roman"/>
        </w:rPr>
        <w:t xml:space="preserve"> связей в процессе выполнения технологических работ;</w:t>
      </w:r>
    </w:p>
    <w:p w:rsidR="0057402B" w:rsidRPr="001E5CDF" w:rsidRDefault="0057402B" w:rsidP="0057402B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>умение планировать процесс труда, технологический процесс с учетом характера объекта труда и применяемых технологий;</w:t>
      </w:r>
    </w:p>
    <w:p w:rsidR="0057402B" w:rsidRPr="001E5CDF" w:rsidRDefault="0057402B" w:rsidP="0057402B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>соблюдение культуры труда, трудовой и технологической дисципли</w:t>
      </w:r>
      <w:r w:rsidRPr="001E5CDF">
        <w:rPr>
          <w:rFonts w:ascii="Times New Roman" w:hAnsi="Times New Roman" w:cs="Times New Roman"/>
        </w:rPr>
        <w:softHyphen/>
        <w:t>ны, норм и правил безопасности работ, пожар</w:t>
      </w:r>
      <w:r w:rsidRPr="001E5CDF">
        <w:rPr>
          <w:rFonts w:ascii="Times New Roman" w:hAnsi="Times New Roman" w:cs="Times New Roman"/>
        </w:rPr>
        <w:softHyphen/>
        <w:t>ной безопасности, правил санитарии и гигиены;</w:t>
      </w:r>
    </w:p>
    <w:p w:rsidR="0057402B" w:rsidRPr="001E5CDF" w:rsidRDefault="0057402B" w:rsidP="0057402B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lastRenderedPageBreak/>
        <w:t>формировать умение самостоятельно или с помощью учителя выполнять контроль промежуточных и конечных результатов труда по установленным критериям и показателям </w:t>
      </w:r>
      <w:r w:rsidRPr="001E5CDF">
        <w:rPr>
          <w:rFonts w:ascii="Times New Roman" w:hAnsi="Times New Roman" w:cs="Times New Roman"/>
          <w:i/>
          <w:iCs/>
        </w:rPr>
        <w:t xml:space="preserve">с </w:t>
      </w:r>
      <w:r w:rsidRPr="001E5CDF">
        <w:rPr>
          <w:rFonts w:ascii="Times New Roman" w:hAnsi="Times New Roman" w:cs="Times New Roman"/>
        </w:rPr>
        <w:t>использова</w:t>
      </w:r>
      <w:r w:rsidRPr="001E5CDF">
        <w:rPr>
          <w:rFonts w:ascii="Times New Roman" w:hAnsi="Times New Roman" w:cs="Times New Roman"/>
        </w:rPr>
        <w:softHyphen/>
        <w:t>нием контрольных и измерительных инструментов.</w:t>
      </w:r>
    </w:p>
    <w:p w:rsidR="0057402B" w:rsidRPr="001E5CDF" w:rsidRDefault="0057402B" w:rsidP="0057402B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E5CDF">
        <w:rPr>
          <w:rFonts w:ascii="Times New Roman" w:hAnsi="Times New Roman" w:cs="Times New Roman"/>
        </w:rPr>
        <w:t xml:space="preserve"> развитие моторики, координации и точности движений рук при вы</w:t>
      </w:r>
      <w:r w:rsidRPr="001E5CDF">
        <w:rPr>
          <w:rFonts w:ascii="Times New Roman" w:hAnsi="Times New Roman" w:cs="Times New Roman"/>
        </w:rPr>
        <w:softHyphen/>
        <w:t>полнении различных технологических операций, при работе с ручными и механизированными инструментами;</w:t>
      </w:r>
    </w:p>
    <w:p w:rsidR="00FA75BD" w:rsidRPr="001E5CDF" w:rsidRDefault="00FA75BD" w:rsidP="00FA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A75BD" w:rsidRPr="001E5CDF" w:rsidRDefault="00FA75BD" w:rsidP="00FA7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</w:t>
      </w:r>
      <w:r w:rsidRPr="001E5CDF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1E5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142F" w:rsidRPr="001E5CDF" w:rsidRDefault="000B142F" w:rsidP="000B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полугодие</w:t>
      </w:r>
    </w:p>
    <w:p w:rsidR="000B142F" w:rsidRPr="001E5CDF" w:rsidRDefault="000B142F" w:rsidP="000B1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Тема 1. </w:t>
      </w:r>
      <w:r w:rsidRPr="001E5CDF">
        <w:rPr>
          <w:rFonts w:ascii="Times New Roman" w:hAnsi="Times New Roman" w:cs="Times New Roman"/>
          <w:b/>
          <w:bCs/>
          <w:iCs/>
          <w:sz w:val="24"/>
          <w:szCs w:val="24"/>
        </w:rPr>
        <w:t>Текстильные волокна.</w:t>
      </w:r>
    </w:p>
    <w:p w:rsidR="000B142F" w:rsidRPr="001E5CDF" w:rsidRDefault="000B142F" w:rsidP="000B14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E5CDF">
        <w:rPr>
          <w:rFonts w:ascii="Times New Roman" w:hAnsi="Times New Roman" w:cs="Times New Roman"/>
          <w:bCs/>
          <w:iCs/>
          <w:sz w:val="24"/>
          <w:szCs w:val="24"/>
        </w:rPr>
        <w:t>Вводное занятие</w:t>
      </w:r>
      <w:r w:rsidRPr="001E5CDF">
        <w:rPr>
          <w:rFonts w:ascii="Times New Roman" w:hAnsi="Times New Roman" w:cs="Times New Roman"/>
          <w:sz w:val="24"/>
          <w:szCs w:val="24"/>
        </w:rPr>
        <w:t>.</w:t>
      </w:r>
      <w:r w:rsidRPr="001E5CDF">
        <w:rPr>
          <w:rFonts w:ascii="Times New Roman" w:hAnsi="Times New Roman" w:cs="Times New Roman"/>
          <w:bCs/>
          <w:iCs/>
          <w:sz w:val="24"/>
          <w:szCs w:val="24"/>
        </w:rPr>
        <w:t xml:space="preserve"> Текстильные волокна и их свойства.</w:t>
      </w:r>
      <w:r w:rsidRPr="001E5CDF">
        <w:rPr>
          <w:rFonts w:ascii="Times New Roman" w:hAnsi="Times New Roman"/>
          <w:sz w:val="24"/>
          <w:szCs w:val="24"/>
        </w:rPr>
        <w:t xml:space="preserve">Общие сведения о волокнах.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получении волокон</w:t>
      </w:r>
      <w:r w:rsidRPr="001E5CD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E5CDF">
        <w:rPr>
          <w:rFonts w:ascii="Times New Roman" w:hAnsi="Times New Roman" w:cs="Times New Roman"/>
          <w:sz w:val="24"/>
          <w:szCs w:val="24"/>
        </w:rPr>
        <w:t xml:space="preserve"> Классификация волокон по способу получения, по способу применения. Натуральные и химические волокна. Волокна растительного происхождения. Волокна</w:t>
      </w:r>
      <w:r w:rsidRPr="001E5CDF">
        <w:rPr>
          <w:rFonts w:ascii="Times New Roman" w:hAnsi="Times New Roman"/>
          <w:sz w:val="24"/>
          <w:szCs w:val="24"/>
        </w:rPr>
        <w:t xml:space="preserve"> животного происхождения.</w:t>
      </w:r>
      <w:r w:rsidRPr="001E5CDF">
        <w:rPr>
          <w:rFonts w:ascii="Times New Roman" w:hAnsi="Times New Roman" w:cs="Times New Roman"/>
          <w:sz w:val="24"/>
          <w:szCs w:val="24"/>
        </w:rPr>
        <w:t xml:space="preserve"> Свойства </w:t>
      </w:r>
      <w:r w:rsidRPr="001E5CDF">
        <w:rPr>
          <w:rFonts w:ascii="Times New Roman" w:hAnsi="Times New Roman" w:cs="Times New Roman"/>
          <w:bCs/>
          <w:iCs/>
          <w:sz w:val="24"/>
          <w:szCs w:val="24"/>
        </w:rPr>
        <w:t>волокон.</w:t>
      </w:r>
    </w:p>
    <w:p w:rsidR="000B142F" w:rsidRPr="001E5CDF" w:rsidRDefault="000B142F" w:rsidP="000B142F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Тема 2.</w:t>
      </w:r>
      <w:r w:rsidRPr="001E5CDF">
        <w:rPr>
          <w:rFonts w:ascii="Times New Roman" w:hAnsi="Times New Roman" w:cs="Times New Roman"/>
          <w:b/>
          <w:sz w:val="24"/>
          <w:szCs w:val="24"/>
        </w:rPr>
        <w:t xml:space="preserve"> Основы технологии получения тканей.</w:t>
      </w:r>
    </w:p>
    <w:p w:rsidR="000B142F" w:rsidRPr="001E5CDF" w:rsidRDefault="000B142F" w:rsidP="000B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 xml:space="preserve">Виды прядильных волокон.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представление о получении пряжи. </w:t>
      </w:r>
      <w:r w:rsidRPr="001E5CDF">
        <w:rPr>
          <w:rFonts w:ascii="Times New Roman" w:hAnsi="Times New Roman"/>
          <w:sz w:val="24"/>
          <w:szCs w:val="24"/>
        </w:rPr>
        <w:t>Прядильное и ткацкое производство</w:t>
      </w:r>
      <w:r w:rsidRPr="001E5CDF">
        <w:rPr>
          <w:rFonts w:ascii="Times New Roman" w:hAnsi="Times New Roman" w:cs="Times New Roman"/>
          <w:sz w:val="24"/>
          <w:szCs w:val="24"/>
        </w:rPr>
        <w:t xml:space="preserve"> Основы процесса прядения.Ткачество тканей. </w:t>
      </w:r>
      <w:r w:rsidRPr="001E5CDF">
        <w:rPr>
          <w:rFonts w:ascii="Times New Roman" w:hAnsi="Times New Roman"/>
          <w:sz w:val="24"/>
          <w:szCs w:val="24"/>
        </w:rPr>
        <w:t>Нить основы, нить утка. Общие сведения о полотняном переплетении. Саржевое и сатиновое переплетения.</w:t>
      </w:r>
      <w:r w:rsidRPr="001E5CDF">
        <w:rPr>
          <w:rFonts w:ascii="Times New Roman" w:hAnsi="Times New Roman" w:cs="Times New Roman"/>
          <w:sz w:val="24"/>
          <w:szCs w:val="24"/>
        </w:rPr>
        <w:t xml:space="preserve"> Отделка тканей. Дефекты </w:t>
      </w:r>
      <w:r w:rsidRPr="001E5CDF">
        <w:rPr>
          <w:rFonts w:ascii="Times New Roman" w:hAnsi="Times New Roman"/>
          <w:sz w:val="24"/>
          <w:szCs w:val="24"/>
        </w:rPr>
        <w:t>окраски</w:t>
      </w:r>
      <w:r w:rsidRPr="001E5CDF">
        <w:rPr>
          <w:rFonts w:ascii="Times New Roman" w:hAnsi="Times New Roman" w:cs="Times New Roman"/>
          <w:sz w:val="24"/>
          <w:szCs w:val="24"/>
        </w:rPr>
        <w:t xml:space="preserve"> тканей.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Ткань: отделка; дефекты ткацкого производства, крашения и печатания.</w:t>
      </w:r>
    </w:p>
    <w:p w:rsidR="000B142F" w:rsidRPr="001E5CDF" w:rsidRDefault="000B142F" w:rsidP="000B142F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0B142F" w:rsidRPr="001E5CDF" w:rsidRDefault="000B142F" w:rsidP="000B142F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Определение вида  переплетения ткани.</w:t>
      </w:r>
    </w:p>
    <w:p w:rsidR="000B142F" w:rsidRPr="001E5CDF" w:rsidRDefault="000B142F" w:rsidP="000B142F">
      <w:pPr>
        <w:snapToGrid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Тема 3. </w:t>
      </w:r>
      <w:r w:rsidRPr="001E5CDF">
        <w:rPr>
          <w:rFonts w:ascii="Times New Roman" w:hAnsi="Times New Roman"/>
          <w:b/>
          <w:sz w:val="24"/>
          <w:szCs w:val="24"/>
        </w:rPr>
        <w:t xml:space="preserve">Свойства тканей. </w:t>
      </w:r>
    </w:p>
    <w:p w:rsidR="000B142F" w:rsidRPr="001E5CDF" w:rsidRDefault="000B142F" w:rsidP="000B142F">
      <w:pPr>
        <w:snapToGrid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Геометрические свойства тканей: длина, ширина, плотность и толщина ткани. Оптические свойства  тканей: блеск, колорит, расцветка, рисунки. Физические свойства тканей: гигроскопичность,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намокаемость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 xml:space="preserve">, воздухопроницаемость,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теплозащитность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пылеёмкость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 xml:space="preserve">. Механические свойства тканей: удлинение,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сминаемость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драпируемость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 xml:space="preserve">, износ и износостойкость. Технологические свойства тканей: осыпаемость, скольжение,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раздвигаемость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 xml:space="preserve"> нитей в швах,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прорубаемость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>, усадка.</w:t>
      </w:r>
    </w:p>
    <w:p w:rsidR="000B142F" w:rsidRPr="001E5CDF" w:rsidRDefault="000B142F" w:rsidP="000B142F">
      <w:pPr>
        <w:snapToGri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:rsidR="000B142F" w:rsidRPr="001E5CDF" w:rsidRDefault="000B142F" w:rsidP="000B142F">
      <w:pPr>
        <w:snapToGrid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Определение вида  переплетения ткани.</w:t>
      </w:r>
    </w:p>
    <w:p w:rsidR="000B142F" w:rsidRPr="001E5CDF" w:rsidRDefault="000B142F" w:rsidP="000B142F">
      <w:pPr>
        <w:snapToGrid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1E5CDF">
        <w:rPr>
          <w:rFonts w:ascii="Times New Roman" w:hAnsi="Times New Roman"/>
          <w:b/>
          <w:bCs/>
          <w:sz w:val="24"/>
          <w:szCs w:val="24"/>
        </w:rPr>
        <w:t xml:space="preserve">2 полугодие </w:t>
      </w:r>
    </w:p>
    <w:p w:rsidR="000B142F" w:rsidRPr="001E5CDF" w:rsidRDefault="000B142F" w:rsidP="000B142F">
      <w:pPr>
        <w:snapToGrid w:val="0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Тема 4. </w:t>
      </w:r>
      <w:r w:rsidRPr="001E5CDF">
        <w:rPr>
          <w:rFonts w:ascii="Times New Roman" w:hAnsi="Times New Roman" w:cs="Times New Roman"/>
          <w:b/>
          <w:sz w:val="24"/>
          <w:szCs w:val="24"/>
        </w:rPr>
        <w:t>Ассортимент тканей.</w:t>
      </w:r>
    </w:p>
    <w:p w:rsidR="000B142F" w:rsidRPr="001E5CDF" w:rsidRDefault="000B142F" w:rsidP="000B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      Хлопчатобумажные ткани. Сырье для получения</w:t>
      </w:r>
      <w:r w:rsidRPr="001E5CDF">
        <w:rPr>
          <w:rFonts w:ascii="Times New Roman" w:hAnsi="Times New Roman"/>
          <w:sz w:val="24"/>
          <w:szCs w:val="24"/>
        </w:rPr>
        <w:t xml:space="preserve"> х\б волокон. Переплетения при изготовлении х\б тканей. Получение х\б тканей и виды отделки. Свойства </w:t>
      </w:r>
      <w:proofErr w:type="spellStart"/>
      <w:r w:rsidRPr="001E5CDF">
        <w:rPr>
          <w:rFonts w:ascii="Times New Roman" w:hAnsi="Times New Roman"/>
          <w:sz w:val="24"/>
          <w:szCs w:val="24"/>
        </w:rPr>
        <w:t>х\б</w:t>
      </w:r>
      <w:proofErr w:type="spellEnd"/>
      <w:r w:rsidRPr="001E5CDF">
        <w:rPr>
          <w:rFonts w:ascii="Times New Roman" w:hAnsi="Times New Roman"/>
          <w:sz w:val="24"/>
          <w:szCs w:val="24"/>
        </w:rPr>
        <w:t xml:space="preserve"> тканей: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прочность,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гигроскопичность, воздухопроницаемость, скольжение, осыпаемость,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прорубаемость</w:t>
      </w:r>
      <w:proofErr w:type="spellEnd"/>
      <w:r w:rsidRPr="001E5CDF">
        <w:rPr>
          <w:rFonts w:ascii="Times New Roman" w:hAnsi="Times New Roman"/>
          <w:sz w:val="24"/>
          <w:szCs w:val="24"/>
        </w:rPr>
        <w:t xml:space="preserve">.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Ткани из х/б волокон</w:t>
      </w:r>
      <w:proofErr w:type="gram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к воде, теплу, щелочам, правила утюжки. </w:t>
      </w:r>
      <w:r w:rsidRPr="001E5CDF">
        <w:rPr>
          <w:rFonts w:ascii="Times New Roman" w:hAnsi="Times New Roman" w:cs="Times New Roman"/>
          <w:sz w:val="24"/>
          <w:szCs w:val="24"/>
        </w:rPr>
        <w:t>Влияние волокнистого состава на свойства х\б материалов. Применение х\б тканей.</w:t>
      </w:r>
    </w:p>
    <w:p w:rsidR="000B142F" w:rsidRPr="001E5CDF" w:rsidRDefault="000B142F" w:rsidP="000B142F">
      <w:pPr>
        <w:snapToGrid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        Льняные ткани. Сырье для получения</w:t>
      </w:r>
      <w:r w:rsidRPr="001E5CDF">
        <w:rPr>
          <w:rFonts w:ascii="Times New Roman" w:hAnsi="Times New Roman"/>
          <w:sz w:val="24"/>
          <w:szCs w:val="24"/>
        </w:rPr>
        <w:t xml:space="preserve">  льняного волокна. Переплетения при изготовлении льняных тканей. Получение льняных тканей и виды отделки. </w:t>
      </w:r>
      <w:proofErr w:type="gramStart"/>
      <w:r w:rsidRPr="001E5CDF">
        <w:rPr>
          <w:rFonts w:ascii="Times New Roman" w:hAnsi="Times New Roman"/>
          <w:sz w:val="24"/>
          <w:szCs w:val="24"/>
        </w:rPr>
        <w:t xml:space="preserve">Свойства льняных тканей: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прочность,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гигроскопичность, воздухопроницаемость, скольжение, осыпаемость,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прорубаемость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отношение к воде, теплу, щелочам, правила утюжки.</w:t>
      </w:r>
      <w:proofErr w:type="gram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 из льняных волокон. </w:t>
      </w:r>
      <w:r w:rsidRPr="001E5CDF">
        <w:rPr>
          <w:rFonts w:ascii="Times New Roman" w:hAnsi="Times New Roman" w:cs="Times New Roman"/>
          <w:sz w:val="24"/>
          <w:szCs w:val="24"/>
        </w:rPr>
        <w:t xml:space="preserve">Влияние волокнистого состава на свойства </w:t>
      </w:r>
      <w:r w:rsidRPr="001E5CDF">
        <w:rPr>
          <w:rFonts w:ascii="Times New Roman" w:hAnsi="Times New Roman"/>
          <w:sz w:val="24"/>
          <w:szCs w:val="24"/>
        </w:rPr>
        <w:t>льняных тканей</w:t>
      </w:r>
      <w:r w:rsidRPr="001E5CDF">
        <w:rPr>
          <w:rFonts w:ascii="Times New Roman" w:hAnsi="Times New Roman" w:cs="Times New Roman"/>
          <w:sz w:val="24"/>
          <w:szCs w:val="24"/>
        </w:rPr>
        <w:t xml:space="preserve">. Применение </w:t>
      </w:r>
      <w:r w:rsidRPr="001E5CDF">
        <w:rPr>
          <w:rFonts w:ascii="Times New Roman" w:hAnsi="Times New Roman"/>
          <w:sz w:val="24"/>
          <w:szCs w:val="24"/>
        </w:rPr>
        <w:t>льняных тканей.</w:t>
      </w:r>
    </w:p>
    <w:p w:rsidR="000B142F" w:rsidRPr="001E5CDF" w:rsidRDefault="000B142F" w:rsidP="000B1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     Шерстяные ткани.Сырье для получения</w:t>
      </w:r>
      <w:r w:rsidRPr="001E5CDF">
        <w:rPr>
          <w:rFonts w:ascii="Times New Roman" w:hAnsi="Times New Roman"/>
          <w:bCs/>
          <w:sz w:val="24"/>
          <w:szCs w:val="24"/>
        </w:rPr>
        <w:t>шерстяно</w:t>
      </w:r>
      <w:r w:rsidRPr="001E5CDF">
        <w:rPr>
          <w:rFonts w:ascii="Times New Roman" w:hAnsi="Times New Roman"/>
          <w:sz w:val="24"/>
          <w:szCs w:val="24"/>
        </w:rPr>
        <w:t xml:space="preserve">го волокна. Переплетения при изготовлении </w:t>
      </w:r>
      <w:r w:rsidRPr="001E5CDF">
        <w:rPr>
          <w:rFonts w:ascii="Times New Roman" w:hAnsi="Times New Roman"/>
          <w:bCs/>
          <w:sz w:val="24"/>
          <w:szCs w:val="24"/>
        </w:rPr>
        <w:t>шерстян</w:t>
      </w:r>
      <w:r w:rsidRPr="001E5CDF">
        <w:rPr>
          <w:rFonts w:ascii="Times New Roman" w:hAnsi="Times New Roman"/>
          <w:sz w:val="24"/>
          <w:szCs w:val="24"/>
        </w:rPr>
        <w:t>ых тканей. Получение</w:t>
      </w:r>
      <w:r w:rsidRPr="001E5CDF">
        <w:rPr>
          <w:rFonts w:ascii="Times New Roman" w:hAnsi="Times New Roman"/>
          <w:bCs/>
          <w:sz w:val="24"/>
          <w:szCs w:val="24"/>
        </w:rPr>
        <w:t xml:space="preserve"> шерстяных</w:t>
      </w:r>
      <w:r w:rsidRPr="001E5CDF">
        <w:rPr>
          <w:rFonts w:ascii="Times New Roman" w:hAnsi="Times New Roman"/>
          <w:sz w:val="24"/>
          <w:szCs w:val="24"/>
        </w:rPr>
        <w:t xml:space="preserve"> тканей и виды отделки. Свойства </w:t>
      </w:r>
      <w:r w:rsidRPr="001E5CDF">
        <w:rPr>
          <w:rFonts w:ascii="Times New Roman" w:hAnsi="Times New Roman"/>
          <w:bCs/>
          <w:sz w:val="24"/>
          <w:szCs w:val="24"/>
        </w:rPr>
        <w:t>шерстян</w:t>
      </w:r>
      <w:r w:rsidRPr="001E5CDF">
        <w:rPr>
          <w:rFonts w:ascii="Times New Roman" w:hAnsi="Times New Roman"/>
          <w:sz w:val="24"/>
          <w:szCs w:val="24"/>
        </w:rPr>
        <w:t xml:space="preserve">ых тканей: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прочность,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гигроскопичность, воздухопроницаемость, скольжение, осыпаемость,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прорубаемость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отношение к воде, теплу, щелочам, правила утюжки</w:t>
      </w:r>
      <w:proofErr w:type="gram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кани из шерстяных волокон. </w:t>
      </w:r>
      <w:r w:rsidRPr="001E5CDF">
        <w:rPr>
          <w:rFonts w:ascii="Times New Roman" w:hAnsi="Times New Roman" w:cs="Times New Roman"/>
          <w:sz w:val="24"/>
          <w:szCs w:val="24"/>
        </w:rPr>
        <w:t xml:space="preserve">Влияние волокнистого состава на свойства </w:t>
      </w:r>
      <w:r w:rsidRPr="001E5CDF">
        <w:rPr>
          <w:rFonts w:ascii="Times New Roman" w:hAnsi="Times New Roman"/>
          <w:bCs/>
          <w:sz w:val="24"/>
          <w:szCs w:val="24"/>
        </w:rPr>
        <w:t>шерстян</w:t>
      </w:r>
      <w:r w:rsidRPr="001E5CDF">
        <w:rPr>
          <w:rFonts w:ascii="Times New Roman" w:hAnsi="Times New Roman"/>
          <w:sz w:val="24"/>
          <w:szCs w:val="24"/>
        </w:rPr>
        <w:t>ых тканей</w:t>
      </w:r>
      <w:r w:rsidRPr="001E5CDF">
        <w:rPr>
          <w:rFonts w:ascii="Times New Roman" w:hAnsi="Times New Roman" w:cs="Times New Roman"/>
          <w:sz w:val="24"/>
          <w:szCs w:val="24"/>
        </w:rPr>
        <w:t>. Применение</w:t>
      </w:r>
      <w:r w:rsidRPr="001E5CDF">
        <w:rPr>
          <w:rFonts w:ascii="Times New Roman" w:hAnsi="Times New Roman"/>
          <w:bCs/>
          <w:sz w:val="24"/>
          <w:szCs w:val="24"/>
        </w:rPr>
        <w:t xml:space="preserve"> шерстян</w:t>
      </w:r>
      <w:r w:rsidRPr="001E5CDF">
        <w:rPr>
          <w:rFonts w:ascii="Times New Roman" w:hAnsi="Times New Roman"/>
          <w:sz w:val="24"/>
          <w:szCs w:val="24"/>
        </w:rPr>
        <w:t xml:space="preserve">ых тканей. Сведения </w:t>
      </w:r>
      <w:proofErr w:type="gramStart"/>
      <w:r w:rsidRPr="001E5CDF">
        <w:rPr>
          <w:rFonts w:ascii="Times New Roman" w:hAnsi="Times New Roman"/>
          <w:sz w:val="24"/>
          <w:szCs w:val="24"/>
        </w:rPr>
        <w:t>о</w:t>
      </w:r>
      <w:proofErr w:type="gramEnd"/>
      <w:r w:rsidRPr="001E5CDF">
        <w:rPr>
          <w:rFonts w:ascii="Times New Roman" w:hAnsi="Times New Roman"/>
          <w:sz w:val="24"/>
          <w:szCs w:val="24"/>
        </w:rPr>
        <w:t xml:space="preserve"> полушерстяных тканей. Свойства полушерстяных тканей.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   Ткани из натурального шелка.Сырье для получения</w:t>
      </w:r>
      <w:r w:rsidRPr="001E5CDF">
        <w:rPr>
          <w:rFonts w:ascii="Times New Roman" w:hAnsi="Times New Roman"/>
          <w:sz w:val="24"/>
          <w:szCs w:val="24"/>
        </w:rPr>
        <w:t xml:space="preserve">  волокон натурального шелка. Получение тканей из натурального шелка. </w:t>
      </w:r>
      <w:r w:rsidRPr="001E5CDF">
        <w:rPr>
          <w:rFonts w:ascii="Times New Roman" w:hAnsi="Times New Roman"/>
          <w:color w:val="000000"/>
          <w:spacing w:val="-2"/>
          <w:sz w:val="24"/>
          <w:szCs w:val="24"/>
        </w:rPr>
        <w:t xml:space="preserve">Ткани из натурального шелка. </w:t>
      </w:r>
      <w:proofErr w:type="gramStart"/>
      <w:r w:rsidRPr="001E5CDF">
        <w:rPr>
          <w:rFonts w:ascii="Times New Roman" w:hAnsi="Times New Roman"/>
          <w:color w:val="000000"/>
          <w:spacing w:val="-2"/>
          <w:sz w:val="24"/>
          <w:szCs w:val="24"/>
        </w:rPr>
        <w:t>Свойства ткани из натурального шелка: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прочность,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гигроскопичность, воздухопроницаемость, скольжение, осыпаемость,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прорубаемость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отношение к воде, теплу, щелочам, правила утюжки.</w:t>
      </w:r>
      <w:proofErr w:type="gram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 из натурального шелка. </w:t>
      </w:r>
      <w:r w:rsidRPr="001E5CDF">
        <w:rPr>
          <w:rFonts w:ascii="Times New Roman" w:hAnsi="Times New Roman" w:cs="Times New Roman"/>
          <w:sz w:val="24"/>
          <w:szCs w:val="24"/>
        </w:rPr>
        <w:t>Применение</w:t>
      </w:r>
      <w:r w:rsidRPr="001E5CDF">
        <w:rPr>
          <w:rFonts w:ascii="Times New Roman" w:hAnsi="Times New Roman"/>
          <w:sz w:val="24"/>
          <w:szCs w:val="24"/>
        </w:rPr>
        <w:t xml:space="preserve">тканей </w:t>
      </w:r>
      <w:r w:rsidRPr="001E5CDF">
        <w:rPr>
          <w:rFonts w:ascii="Times New Roman" w:hAnsi="Times New Roman" w:cs="Times New Roman"/>
          <w:sz w:val="24"/>
          <w:szCs w:val="24"/>
        </w:rPr>
        <w:t>из натурального шелка</w:t>
      </w:r>
      <w:r w:rsidRPr="001E5CDF">
        <w:rPr>
          <w:rFonts w:ascii="Times New Roman" w:hAnsi="Times New Roman"/>
          <w:sz w:val="24"/>
          <w:szCs w:val="24"/>
        </w:rPr>
        <w:t>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     Ткани из искусственных и синтетических волокон. Сырье для полученияискусственных и синтетических </w:t>
      </w:r>
      <w:r w:rsidRPr="001E5CDF">
        <w:rPr>
          <w:rFonts w:ascii="Times New Roman" w:hAnsi="Times New Roman"/>
          <w:sz w:val="24"/>
          <w:szCs w:val="24"/>
        </w:rPr>
        <w:t xml:space="preserve">волокон. Получение тканей из </w:t>
      </w:r>
      <w:r w:rsidRPr="001E5CDF">
        <w:rPr>
          <w:rFonts w:ascii="Times New Roman" w:hAnsi="Times New Roman" w:cs="Times New Roman"/>
          <w:sz w:val="24"/>
          <w:szCs w:val="24"/>
        </w:rPr>
        <w:t xml:space="preserve">искусственных и синтетическихволокон. </w:t>
      </w:r>
      <w:r w:rsidRPr="001E5CDF">
        <w:rPr>
          <w:rFonts w:ascii="Times New Roman" w:hAnsi="Times New Roman"/>
          <w:color w:val="000000"/>
          <w:spacing w:val="-2"/>
          <w:sz w:val="24"/>
          <w:szCs w:val="24"/>
        </w:rPr>
        <w:t xml:space="preserve">Ткани из </w:t>
      </w:r>
      <w:r w:rsidRPr="001E5CDF">
        <w:rPr>
          <w:rFonts w:ascii="Times New Roman" w:hAnsi="Times New Roman" w:cs="Times New Roman"/>
          <w:sz w:val="24"/>
          <w:szCs w:val="24"/>
        </w:rPr>
        <w:t xml:space="preserve">искусственного и синтетического </w:t>
      </w:r>
      <w:r w:rsidRPr="001E5CDF">
        <w:rPr>
          <w:rFonts w:ascii="Times New Roman" w:hAnsi="Times New Roman"/>
          <w:color w:val="000000"/>
          <w:spacing w:val="-2"/>
          <w:sz w:val="24"/>
          <w:szCs w:val="24"/>
        </w:rPr>
        <w:t xml:space="preserve">шелка. </w:t>
      </w:r>
      <w:proofErr w:type="gramStart"/>
      <w:r w:rsidRPr="001E5CDF">
        <w:rPr>
          <w:rFonts w:ascii="Times New Roman" w:hAnsi="Times New Roman"/>
          <w:color w:val="000000"/>
          <w:spacing w:val="-2"/>
          <w:sz w:val="24"/>
          <w:szCs w:val="24"/>
        </w:rPr>
        <w:t xml:space="preserve">Свойства тканей из </w:t>
      </w:r>
      <w:r w:rsidRPr="001E5CDF">
        <w:rPr>
          <w:rFonts w:ascii="Times New Roman" w:hAnsi="Times New Roman" w:cs="Times New Roman"/>
          <w:sz w:val="24"/>
          <w:szCs w:val="24"/>
        </w:rPr>
        <w:t xml:space="preserve">искусственного и синтетического </w:t>
      </w:r>
      <w:r w:rsidRPr="001E5CDF">
        <w:rPr>
          <w:rFonts w:ascii="Times New Roman" w:hAnsi="Times New Roman"/>
          <w:color w:val="000000"/>
          <w:spacing w:val="-2"/>
          <w:sz w:val="24"/>
          <w:szCs w:val="24"/>
        </w:rPr>
        <w:t>шелка: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прочность,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гигроскопичность, воздухопроницаемость, скольжение, осыпаемость, </w:t>
      </w:r>
      <w:proofErr w:type="spellStart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прорубаемость</w:t>
      </w:r>
      <w:proofErr w:type="spell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отношение к воде, теплу, щелочам, правила утюжки.</w:t>
      </w:r>
      <w:proofErr w:type="gramEnd"/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 из </w:t>
      </w:r>
      <w:r w:rsidRPr="001E5CDF">
        <w:rPr>
          <w:rFonts w:ascii="Times New Roman" w:hAnsi="Times New Roman" w:cs="Times New Roman"/>
          <w:sz w:val="24"/>
          <w:szCs w:val="24"/>
        </w:rPr>
        <w:t xml:space="preserve">искусственного и синтетического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шелка. </w:t>
      </w:r>
      <w:r w:rsidRPr="001E5CDF">
        <w:rPr>
          <w:rFonts w:ascii="Times New Roman" w:hAnsi="Times New Roman" w:cs="Times New Roman"/>
          <w:sz w:val="24"/>
          <w:szCs w:val="24"/>
        </w:rPr>
        <w:t>Применение</w:t>
      </w:r>
      <w:r w:rsidRPr="001E5CDF">
        <w:rPr>
          <w:rFonts w:ascii="Times New Roman" w:hAnsi="Times New Roman"/>
          <w:sz w:val="24"/>
          <w:szCs w:val="24"/>
        </w:rPr>
        <w:t xml:space="preserve">тканей </w:t>
      </w:r>
      <w:r w:rsidRPr="001E5CDF">
        <w:rPr>
          <w:rFonts w:ascii="Times New Roman" w:hAnsi="Times New Roman" w:cs="Times New Roman"/>
          <w:sz w:val="24"/>
          <w:szCs w:val="24"/>
        </w:rPr>
        <w:t>из искусственного и синтетического шелка</w:t>
      </w:r>
      <w:r w:rsidRPr="001E5CDF">
        <w:rPr>
          <w:rFonts w:ascii="Times New Roman" w:hAnsi="Times New Roman"/>
          <w:sz w:val="24"/>
          <w:szCs w:val="24"/>
        </w:rPr>
        <w:t>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Практическая работа: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Определение вида ткани.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</w:t>
      </w:r>
      <w:r w:rsidRPr="001E5CDF">
        <w:rPr>
          <w:rFonts w:ascii="Times New Roman" w:hAnsi="Times New Roman"/>
          <w:sz w:val="24"/>
          <w:szCs w:val="24"/>
        </w:rPr>
        <w:t xml:space="preserve">х\б, льняных,  </w:t>
      </w:r>
      <w:r w:rsidRPr="001E5CDF">
        <w:rPr>
          <w:rFonts w:ascii="Times New Roman" w:hAnsi="Times New Roman"/>
          <w:bCs/>
          <w:sz w:val="24"/>
          <w:szCs w:val="24"/>
        </w:rPr>
        <w:t>шерстян</w:t>
      </w:r>
      <w:r w:rsidRPr="001E5CDF">
        <w:rPr>
          <w:rFonts w:ascii="Times New Roman" w:hAnsi="Times New Roman"/>
          <w:sz w:val="24"/>
          <w:szCs w:val="24"/>
        </w:rPr>
        <w:t xml:space="preserve">ых и шелковых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тканей по внешнему виду (блеску), на ощупь, по характеру горения нитей. Сравнение </w:t>
      </w:r>
      <w:r w:rsidRPr="001E5CDF">
        <w:rPr>
          <w:rFonts w:ascii="Times New Roman" w:hAnsi="Times New Roman"/>
          <w:sz w:val="24"/>
          <w:szCs w:val="24"/>
        </w:rPr>
        <w:t xml:space="preserve">х\б, льняных,  </w:t>
      </w:r>
      <w:r w:rsidRPr="001E5CDF">
        <w:rPr>
          <w:rFonts w:ascii="Times New Roman" w:hAnsi="Times New Roman"/>
          <w:bCs/>
          <w:sz w:val="24"/>
          <w:szCs w:val="24"/>
        </w:rPr>
        <w:t>шерстян</w:t>
      </w:r>
      <w:r w:rsidRPr="001E5CDF">
        <w:rPr>
          <w:rFonts w:ascii="Times New Roman" w:hAnsi="Times New Roman"/>
          <w:sz w:val="24"/>
          <w:szCs w:val="24"/>
        </w:rPr>
        <w:t xml:space="preserve">ых и шелковых </w:t>
      </w:r>
      <w:r w:rsidRPr="001E5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тканей </w:t>
      </w:r>
      <w:r w:rsidRPr="001E5CDF">
        <w:rPr>
          <w:rFonts w:ascii="Times New Roman" w:hAnsi="Times New Roman"/>
          <w:sz w:val="24"/>
          <w:szCs w:val="24"/>
        </w:rPr>
        <w:t>между собой.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</w:t>
      </w:r>
      <w:r w:rsidRPr="001E5CDF">
        <w:rPr>
          <w:rFonts w:ascii="Times New Roman" w:hAnsi="Times New Roman" w:cs="Times New Roman"/>
          <w:b/>
          <w:sz w:val="24"/>
          <w:szCs w:val="24"/>
        </w:rPr>
        <w:t xml:space="preserve"> Нетканые материалы.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Производство нетканых материалов. Виды и свойства  нетканых материалов.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6.</w:t>
      </w:r>
      <w:r w:rsidRPr="001E5CDF">
        <w:rPr>
          <w:rFonts w:ascii="Times New Roman" w:hAnsi="Times New Roman" w:cs="Times New Roman"/>
          <w:b/>
          <w:sz w:val="24"/>
          <w:szCs w:val="24"/>
        </w:rPr>
        <w:t xml:space="preserve"> Прикладные материалы</w:t>
      </w:r>
      <w:r w:rsidRPr="001E5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Прокладочные, утепляющие и подкладочные материалы.</w:t>
      </w:r>
    </w:p>
    <w:p w:rsidR="000B142F" w:rsidRPr="001E5CDF" w:rsidRDefault="000B142F" w:rsidP="000B142F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7.</w:t>
      </w:r>
      <w:r w:rsidRPr="001E5CDF">
        <w:rPr>
          <w:rFonts w:ascii="Times New Roman" w:hAnsi="Times New Roman" w:cs="Times New Roman"/>
          <w:b/>
          <w:sz w:val="24"/>
          <w:szCs w:val="24"/>
        </w:rPr>
        <w:t xml:space="preserve"> Ассортимент трикотажных полотен.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Основы производства трикотажных полотен. Виды производства трикотажа. Виды переплетений трикотажных полотен. Классификация и применение трикотажа. Свойства трикотажа.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8.</w:t>
      </w:r>
      <w:r w:rsidRPr="001E5CDF">
        <w:rPr>
          <w:rFonts w:ascii="Times New Roman" w:hAnsi="Times New Roman" w:cs="Times New Roman"/>
          <w:b/>
          <w:sz w:val="24"/>
          <w:szCs w:val="24"/>
        </w:rPr>
        <w:t xml:space="preserve"> Натуральный и искусственный мех.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Сырье для получения натурального и искусственного меха. Свойства натурального и искусственного меха. Применение в производстве одежды.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9.</w:t>
      </w:r>
      <w:r w:rsidRPr="001E5CDF">
        <w:rPr>
          <w:rFonts w:ascii="Times New Roman" w:hAnsi="Times New Roman" w:cs="Times New Roman"/>
          <w:b/>
          <w:sz w:val="24"/>
          <w:szCs w:val="24"/>
        </w:rPr>
        <w:t xml:space="preserve"> Натуральная и искусственная кожа.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Сырье для получения натуральной и искусственной кожи. Свойства натуральной и искусственной кожи. Применение в производстве одежды.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10.</w:t>
      </w:r>
      <w:r w:rsidRPr="001E5CDF">
        <w:rPr>
          <w:rFonts w:ascii="Times New Roman" w:hAnsi="Times New Roman" w:cs="Times New Roman"/>
          <w:b/>
          <w:sz w:val="24"/>
          <w:szCs w:val="24"/>
        </w:rPr>
        <w:t xml:space="preserve"> Фурнитура и отделочные материалы.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Классификация ниток: вязальные, швейные, нитки </w:t>
      </w:r>
      <w:proofErr w:type="gramStart"/>
      <w:r w:rsidRPr="001E5C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E5CDF">
        <w:rPr>
          <w:rFonts w:ascii="Times New Roman" w:hAnsi="Times New Roman" w:cs="Times New Roman"/>
          <w:sz w:val="24"/>
          <w:szCs w:val="24"/>
        </w:rPr>
        <w:t xml:space="preserve"> рукоделие. Ассортимент швейных ниток. Подбор ниток по толщине ткани. Пуговицы. Классификация и применение. Материалы для </w:t>
      </w:r>
      <w:proofErr w:type="spellStart"/>
      <w:r w:rsidRPr="001E5CDF">
        <w:rPr>
          <w:rFonts w:ascii="Times New Roman" w:hAnsi="Times New Roman" w:cs="Times New Roman"/>
          <w:sz w:val="24"/>
          <w:szCs w:val="24"/>
        </w:rPr>
        <w:t>изготов</w:t>
      </w:r>
      <w:r w:rsidR="00E76190" w:rsidRPr="001E5CDF">
        <w:rPr>
          <w:rFonts w:ascii="Times New Roman" w:hAnsi="Times New Roman" w:cs="Times New Roman"/>
          <w:sz w:val="24"/>
          <w:szCs w:val="24"/>
        </w:rPr>
        <w:t>-</w:t>
      </w:r>
      <w:r w:rsidRPr="001E5CDF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1E5CDF">
        <w:rPr>
          <w:rFonts w:ascii="Times New Roman" w:hAnsi="Times New Roman" w:cs="Times New Roman"/>
          <w:sz w:val="24"/>
          <w:szCs w:val="24"/>
        </w:rPr>
        <w:t xml:space="preserve"> пуговиц</w:t>
      </w:r>
      <w:proofErr w:type="gramStart"/>
      <w:r w:rsidRPr="001E5C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CDF">
        <w:rPr>
          <w:rFonts w:ascii="Times New Roman" w:hAnsi="Times New Roman" w:cs="Times New Roman"/>
          <w:sz w:val="24"/>
          <w:szCs w:val="24"/>
        </w:rPr>
        <w:t xml:space="preserve"> пластмассовые, стеклянные, деревянные, железные. </w:t>
      </w:r>
      <w:proofErr w:type="gramStart"/>
      <w:r w:rsidRPr="001E5CDF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1E5CDF">
        <w:rPr>
          <w:rFonts w:ascii="Times New Roman" w:hAnsi="Times New Roman" w:cs="Times New Roman"/>
          <w:sz w:val="24"/>
          <w:szCs w:val="24"/>
        </w:rPr>
        <w:t xml:space="preserve"> по форме. Отделочные </w:t>
      </w:r>
      <w:proofErr w:type="spellStart"/>
      <w:proofErr w:type="gramStart"/>
      <w:r w:rsidRPr="001E5CDF">
        <w:rPr>
          <w:rFonts w:ascii="Times New Roman" w:hAnsi="Times New Roman" w:cs="Times New Roman"/>
          <w:sz w:val="24"/>
          <w:szCs w:val="24"/>
        </w:rPr>
        <w:t>материа</w:t>
      </w:r>
      <w:r w:rsidR="00E76190" w:rsidRPr="001E5CDF">
        <w:rPr>
          <w:rFonts w:ascii="Times New Roman" w:hAnsi="Times New Roman" w:cs="Times New Roman"/>
          <w:sz w:val="24"/>
          <w:szCs w:val="24"/>
        </w:rPr>
        <w:t>-</w:t>
      </w:r>
      <w:r w:rsidRPr="001E5CDF">
        <w:rPr>
          <w:rFonts w:ascii="Times New Roman" w:hAnsi="Times New Roman" w:cs="Times New Roman"/>
          <w:sz w:val="24"/>
          <w:szCs w:val="24"/>
        </w:rPr>
        <w:t>лы</w:t>
      </w:r>
      <w:proofErr w:type="spellEnd"/>
      <w:proofErr w:type="gramEnd"/>
      <w:r w:rsidRPr="001E5C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5CDF">
        <w:rPr>
          <w:rFonts w:ascii="Times New Roman" w:hAnsi="Times New Roman" w:cs="Times New Roman"/>
          <w:sz w:val="24"/>
          <w:szCs w:val="24"/>
        </w:rPr>
        <w:t>Классификация и применение отделочных материалов: ленты, шитье, кружево, шнуры, тесьма, бейка.</w:t>
      </w:r>
      <w:proofErr w:type="gramEnd"/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 xml:space="preserve"> Подбор фурнитуры, прикладных и отделочных материалов.</w:t>
      </w:r>
    </w:p>
    <w:p w:rsidR="000B142F" w:rsidRPr="001E5CDF" w:rsidRDefault="000B142F" w:rsidP="000B142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Контрольная работа:</w:t>
      </w:r>
    </w:p>
    <w:p w:rsidR="00BD146F" w:rsidRPr="001E5CDF" w:rsidRDefault="000B142F" w:rsidP="0023167A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 w:cs="Times New Roman"/>
          <w:sz w:val="24"/>
          <w:szCs w:val="24"/>
        </w:rPr>
        <w:t>Материалы, используемые в швейном производстве</w:t>
      </w:r>
      <w:r w:rsidR="0023167A" w:rsidRPr="001E5CDF">
        <w:rPr>
          <w:rFonts w:ascii="Times New Roman" w:hAnsi="Times New Roman" w:cs="Times New Roman"/>
          <w:sz w:val="24"/>
          <w:szCs w:val="24"/>
        </w:rPr>
        <w:t>.</w:t>
      </w:r>
    </w:p>
    <w:p w:rsidR="000B142F" w:rsidRPr="001E5CDF" w:rsidRDefault="000B142F" w:rsidP="00E76190">
      <w:pPr>
        <w:pStyle w:val="a8"/>
        <w:jc w:val="center"/>
        <w:rPr>
          <w:b/>
          <w:lang w:val="tt-RU"/>
        </w:rPr>
      </w:pPr>
      <w:r w:rsidRPr="001E5CDF">
        <w:rPr>
          <w:b/>
          <w:lang w:val="tt-RU"/>
        </w:rPr>
        <w:t>Учебно-тематический план</w:t>
      </w:r>
      <w:r w:rsidR="00E76190" w:rsidRPr="001E5CDF">
        <w:rPr>
          <w:b/>
          <w:lang w:val="tt-RU"/>
        </w:rPr>
        <w:t>.</w:t>
      </w:r>
    </w:p>
    <w:tbl>
      <w:tblPr>
        <w:tblW w:w="98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1"/>
        <w:gridCol w:w="948"/>
        <w:gridCol w:w="1906"/>
        <w:gridCol w:w="1868"/>
        <w:gridCol w:w="1699"/>
      </w:tblGrid>
      <w:tr w:rsidR="000B142F" w:rsidRPr="001E5CDF" w:rsidTr="00CD36C4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(раздел, глава)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B142F" w:rsidRPr="001E5CDF" w:rsidTr="00CD36C4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(лабораторно-практические работы)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(контрольные работы)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Текстильные волокна.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получения тканей.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Свойства тканей.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Ассортимент тканей.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Нетканые материалы.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Прикладные материалы.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Ассортимент трикотажных полотен.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Натуральный и искусственный мех.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Натуральная и искусственная кожа.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и </w:t>
            </w:r>
            <w:proofErr w:type="spellStart"/>
            <w:proofErr w:type="gramStart"/>
            <w:r w:rsidRPr="001E5CDF">
              <w:rPr>
                <w:rFonts w:ascii="Times New Roman" w:hAnsi="Times New Roman" w:cs="Times New Roman"/>
                <w:sz w:val="24"/>
                <w:szCs w:val="24"/>
              </w:rPr>
              <w:t>отделоч-ные</w:t>
            </w:r>
            <w:proofErr w:type="spellEnd"/>
            <w:proofErr w:type="gramEnd"/>
            <w:r w:rsidRPr="001E5CD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42F" w:rsidRPr="001E5CDF" w:rsidTr="00CD36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2F" w:rsidRPr="001E5CDF" w:rsidRDefault="000B142F" w:rsidP="00E7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167A" w:rsidRDefault="0023167A" w:rsidP="001E5CDF">
      <w:pPr>
        <w:pStyle w:val="a8"/>
        <w:rPr>
          <w:sz w:val="28"/>
          <w:szCs w:val="28"/>
        </w:rPr>
      </w:pPr>
    </w:p>
    <w:p w:rsidR="00FA75BD" w:rsidRPr="0023167A" w:rsidRDefault="00FA75BD" w:rsidP="00BD146F">
      <w:pPr>
        <w:pStyle w:val="a8"/>
        <w:jc w:val="center"/>
        <w:rPr>
          <w:sz w:val="28"/>
          <w:szCs w:val="28"/>
        </w:rPr>
      </w:pPr>
      <w:r w:rsidRPr="0023167A">
        <w:rPr>
          <w:sz w:val="28"/>
          <w:szCs w:val="28"/>
        </w:rPr>
        <w:lastRenderedPageBreak/>
        <w:t>Календарно-тематическое планирование рабочей программы</w:t>
      </w:r>
    </w:p>
    <w:p w:rsidR="00FA75BD" w:rsidRPr="0023167A" w:rsidRDefault="00FA75BD" w:rsidP="00FA75BD">
      <w:pPr>
        <w:pStyle w:val="a8"/>
        <w:jc w:val="center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4394"/>
        <w:gridCol w:w="1701"/>
        <w:gridCol w:w="1701"/>
        <w:gridCol w:w="1843"/>
      </w:tblGrid>
      <w:tr w:rsidR="00FA75BD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proofErr w:type="gramStart"/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(фактическая)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BD" w:rsidRPr="0023167A" w:rsidRDefault="00FA75B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Примечания (коррекция)</w:t>
            </w:r>
          </w:p>
        </w:tc>
      </w:tr>
      <w:tr w:rsidR="006E07AD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6E07AD" w:rsidP="002316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/>
                <w:b/>
                <w:sz w:val="28"/>
                <w:szCs w:val="28"/>
              </w:rPr>
              <w:t>1 полугодие – 16 часов</w:t>
            </w:r>
          </w:p>
          <w:p w:rsidR="00E334D1" w:rsidRPr="0023167A" w:rsidRDefault="00E334D1" w:rsidP="002316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Текстильные волокна.</w:t>
            </w:r>
          </w:p>
          <w:p w:rsidR="006E07AD" w:rsidRPr="0023167A" w:rsidRDefault="006E07AD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Вводное занятие</w:t>
            </w: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AD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6E07AD" w:rsidP="006E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23167A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Текстильные волокна и их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св-</w:t>
            </w:r>
            <w:r w:rsidR="006E07AD" w:rsidRPr="00231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AD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6E07AD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Классификация в</w:t>
            </w:r>
            <w:r w:rsidRPr="00231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олокон.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AD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6E07AD" w:rsidP="006E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AD" w:rsidRPr="0023167A" w:rsidRDefault="006E07AD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 w:rsidRPr="00231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волокон.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AD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C9" w:rsidRPr="0023167A" w:rsidRDefault="008537C9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технологии получения тканей.</w:t>
            </w:r>
          </w:p>
          <w:p w:rsidR="006E07AD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Основы процесса прядения.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D" w:rsidRPr="0023167A" w:rsidRDefault="006E07AD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Ткачество тканей.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Виды ткацких переплетений.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«</w:t>
            </w:r>
            <w:proofErr w:type="spellStart"/>
            <w:proofErr w:type="gramStart"/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 w:rsidR="00231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23167A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="0023167A">
              <w:rPr>
                <w:rFonts w:ascii="Times New Roman" w:hAnsi="Times New Roman" w:cs="Times New Roman"/>
                <w:sz w:val="28"/>
                <w:szCs w:val="28"/>
              </w:rPr>
              <w:t xml:space="preserve"> вида  переплетения ткани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 xml:space="preserve">Отделка тканей.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Дефекты тканей.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тканей.</w:t>
            </w:r>
          </w:p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Геометрические свойства тканей.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Оптические свойства  тканей.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Физические свойства тканей.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Механические свойства тканей</w:t>
            </w:r>
            <w:r w:rsidR="008F7228" w:rsidRPr="0023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6F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 тканей</w:t>
            </w:r>
            <w:r w:rsidR="008F7228" w:rsidRPr="0023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061C5E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 w:rsidR="00E334D1" w:rsidRPr="0023167A">
              <w:rPr>
                <w:rFonts w:ascii="Times New Roman" w:hAnsi="Times New Roman" w:cs="Times New Roman"/>
                <w:sz w:val="28"/>
                <w:szCs w:val="28"/>
              </w:rPr>
              <w:t>«Определение вида  переплетения ткани».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23167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167A">
              <w:rPr>
                <w:rFonts w:ascii="Times New Roman" w:hAnsi="Times New Roman"/>
                <w:b/>
                <w:bCs/>
                <w:sz w:val="28"/>
                <w:szCs w:val="28"/>
              </w:rPr>
              <w:t>2 полугодие – 18 часов.</w:t>
            </w:r>
          </w:p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Ассортимент тканей.</w:t>
            </w:r>
          </w:p>
          <w:p w:rsidR="00E334D1" w:rsidRPr="0023167A" w:rsidRDefault="00E334D1" w:rsidP="0023167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Хлопчатобумажные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6F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Льняные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C82972" w:rsidP="00C82972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Шерстяные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C82972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Ткани из натурального шелка.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Ткани из искусственных и синтетических волокон.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«Определение вида ткани».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88" w:rsidRPr="0023167A" w:rsidRDefault="00A71B88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88" w:rsidRPr="0023167A" w:rsidRDefault="00E334D1" w:rsidP="00B33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Нетканые материалы.</w:t>
            </w:r>
          </w:p>
          <w:p w:rsidR="00E334D1" w:rsidRPr="0023167A" w:rsidRDefault="00E334D1" w:rsidP="00B3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Производство нетканых материалов. Виды и свойства  нетканых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rPr>
          <w:trHeight w:val="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88" w:rsidRPr="0023167A" w:rsidRDefault="00A71B88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Прикладные материалы</w:t>
            </w: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. Прокладочные, утепляющие и подкладочные материалы.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88" w:rsidRPr="0023167A" w:rsidRDefault="00A71B88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A7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Ассортимент трикотажных полотен.</w:t>
            </w:r>
          </w:p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Основы производства трикотажных полотен. Виды переплетений трикотажных полотен.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59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Свойства трикотажа.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Натуральный и искусственный мех.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Натуральная и искусственная кожа.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2F" w:rsidRPr="0023167A" w:rsidRDefault="000B142F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b/>
                <w:sz w:val="28"/>
                <w:szCs w:val="28"/>
              </w:rPr>
              <w:t>Фурнитура и отделочные материалы.</w:t>
            </w:r>
          </w:p>
          <w:p w:rsidR="000B142F" w:rsidRPr="0023167A" w:rsidRDefault="000B142F" w:rsidP="000B142F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Виды фурнитуры.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6F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A71B88" w:rsidP="00A71B88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ниток. </w:t>
            </w:r>
            <w:r w:rsidR="00E334D1" w:rsidRPr="0023167A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швейных ниток.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A71B88" w:rsidP="00A71B88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Пуговицы. Классификация и применение.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A71B88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Отделочные материалы.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59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A71B88" w:rsidRPr="0023167A"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</w:t>
            </w:r>
            <w:r w:rsidR="002316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Подбор фурнитуры, прикладных и отделочных материалов».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D1" w:rsidRPr="0023167A" w:rsidTr="00B335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D1" w:rsidRPr="0023167A" w:rsidRDefault="00E334D1" w:rsidP="00B335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67A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 Материалы, используемые в швейном производстве».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1" w:rsidRPr="0023167A" w:rsidRDefault="00E334D1" w:rsidP="00B3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C5E" w:rsidRDefault="00061C5E" w:rsidP="008B1A07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w w:val="98"/>
          <w:sz w:val="28"/>
          <w:szCs w:val="28"/>
        </w:rPr>
      </w:pPr>
    </w:p>
    <w:p w:rsidR="008B1A07" w:rsidRPr="001235AF" w:rsidRDefault="008B1A07" w:rsidP="008B1A07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5AF">
        <w:rPr>
          <w:rFonts w:ascii="Times New Roman" w:eastAsia="Times New Roman" w:hAnsi="Times New Roman" w:cs="Times New Roman"/>
          <w:b/>
          <w:w w:val="98"/>
          <w:sz w:val="28"/>
          <w:szCs w:val="28"/>
        </w:rPr>
        <w:t>Учебно-методическое и материально техническое обеспечение образовательной деятельности</w:t>
      </w:r>
    </w:p>
    <w:p w:rsidR="008B1A07" w:rsidRPr="00D2768E" w:rsidRDefault="008B1A07" w:rsidP="008B1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Наглядный учебный материал:</w:t>
      </w:r>
    </w:p>
    <w:p w:rsidR="008B1A07" w:rsidRDefault="00061C5E" w:rsidP="0006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Демонстрационные, </w:t>
      </w:r>
      <w:r w:rsidR="008B1A07" w:rsidRPr="00D2768E">
        <w:rPr>
          <w:rFonts w:ascii="Times New Roman" w:eastAsia="Times New Roman" w:hAnsi="Times New Roman" w:cs="Times New Roman"/>
          <w:color w:val="000000"/>
          <w:sz w:val="28"/>
        </w:rPr>
        <w:t>тематические стенды,</w:t>
      </w:r>
      <w:r w:rsidR="008B1A07">
        <w:rPr>
          <w:rFonts w:ascii="Times New Roman" w:eastAsia="Times New Roman" w:hAnsi="Times New Roman" w:cs="Times New Roman"/>
          <w:color w:val="000000"/>
          <w:sz w:val="28"/>
        </w:rPr>
        <w:t xml:space="preserve"> плакаты,</w:t>
      </w:r>
      <w:r w:rsidR="008B1A07" w:rsidRPr="00D2768E">
        <w:rPr>
          <w:rFonts w:ascii="Times New Roman" w:eastAsia="Times New Roman" w:hAnsi="Times New Roman" w:cs="Times New Roman"/>
          <w:color w:val="000000"/>
          <w:sz w:val="28"/>
        </w:rPr>
        <w:t xml:space="preserve"> таблицы</w:t>
      </w:r>
      <w:r w:rsidR="008B1A0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коллекция волокон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тк</w:t>
      </w:r>
      <w:proofErr w:type="spellEnd"/>
      <w:r w:rsidR="008B1A0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1A07" w:rsidRPr="00D2768E" w:rsidRDefault="008B1A07" w:rsidP="0006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Дидактический материал:</w:t>
      </w:r>
    </w:p>
    <w:p w:rsidR="008B1A07" w:rsidRPr="00D2768E" w:rsidRDefault="008B1A07" w:rsidP="00061C5E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      Коррекци</w:t>
      </w:r>
      <w:r>
        <w:rPr>
          <w:rFonts w:ascii="Times New Roman" w:eastAsia="Times New Roman" w:hAnsi="Times New Roman" w:cs="Times New Roman"/>
          <w:color w:val="000000"/>
          <w:sz w:val="28"/>
        </w:rPr>
        <w:t>онные упражнения,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разно</w:t>
      </w:r>
      <w:r w:rsidRPr="00D2768E">
        <w:rPr>
          <w:rFonts w:ascii="Times New Roman" w:eastAsia="Times New Roman" w:hAnsi="Times New Roman" w:cs="Times New Roman"/>
          <w:color w:val="000000"/>
          <w:sz w:val="28"/>
        </w:rPr>
        <w:t>уровневые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8"/>
        </w:rPr>
        <w:t xml:space="preserve"> карточки-задания, инструкционные, операционные и технологические карты, тестовые задания, </w:t>
      </w:r>
    </w:p>
    <w:p w:rsidR="008B1A07" w:rsidRPr="00D2768E" w:rsidRDefault="008B1A07" w:rsidP="0006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Учебные пособия:</w:t>
      </w:r>
    </w:p>
    <w:p w:rsidR="008B1A07" w:rsidRPr="00D2768E" w:rsidRDefault="008B1A07" w:rsidP="0006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      Тематические папки, учебно-методические комплексы.</w:t>
      </w:r>
    </w:p>
    <w:p w:rsidR="008B1A07" w:rsidRPr="00D2768E" w:rsidRDefault="008B1A07" w:rsidP="008B1A07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Материально-техническое обеспечение.</w:t>
      </w:r>
    </w:p>
    <w:p w:rsidR="008B1A07" w:rsidRDefault="008B1A07" w:rsidP="008B1A07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Инструменты и приспособл</w:t>
      </w:r>
      <w:r>
        <w:rPr>
          <w:rFonts w:ascii="Times New Roman" w:eastAsia="Times New Roman" w:hAnsi="Times New Roman" w:cs="Times New Roman"/>
          <w:color w:val="000000"/>
          <w:sz w:val="28"/>
        </w:rPr>
        <w:t>ения: ножницы, иголки, линейки.</w:t>
      </w:r>
    </w:p>
    <w:p w:rsidR="008B1A07" w:rsidRPr="00D2768E" w:rsidRDefault="008B1A07" w:rsidP="008B1A07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материалы: ткань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ассортименте</w:t>
      </w:r>
      <w:r w:rsidRPr="00D2768E">
        <w:rPr>
          <w:rFonts w:ascii="Times New Roman" w:eastAsia="Times New Roman" w:hAnsi="Times New Roman" w:cs="Times New Roman"/>
          <w:color w:val="000000"/>
          <w:sz w:val="28"/>
        </w:rPr>
        <w:t>, отделочные материалы.</w:t>
      </w:r>
    </w:p>
    <w:p w:rsidR="0023167A" w:rsidRDefault="008B1A07" w:rsidP="0023167A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Технические средства обучения: интерактивная доска, ноутбук.</w:t>
      </w:r>
    </w:p>
    <w:p w:rsidR="008B1A07" w:rsidRPr="0023167A" w:rsidRDefault="008B1A07" w:rsidP="0023167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Литература.</w:t>
      </w:r>
    </w:p>
    <w:p w:rsidR="008B1A07" w:rsidRPr="00A53C92" w:rsidRDefault="00253BE8" w:rsidP="00231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1</w:t>
      </w:r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. Мозговая Г.Г. Технология. Швейное дело</w:t>
      </w:r>
      <w:proofErr w:type="gramStart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чеб. для </w:t>
      </w:r>
      <w:r w:rsidR="008B1A07"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. спец. (</w:t>
      </w:r>
      <w:proofErr w:type="spellStart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</w:t>
      </w:r>
      <w:proofErr w:type="spellEnd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учреждений. YIII вида/Г.Г.Мозговая,  </w:t>
      </w:r>
      <w:proofErr w:type="spellStart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Г.Б.Картушина</w:t>
      </w:r>
      <w:proofErr w:type="spellEnd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2-е издание. – </w:t>
      </w:r>
      <w:proofErr w:type="spellStart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, 2009. – 232с.</w:t>
      </w:r>
      <w:proofErr w:type="gramStart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:и</w:t>
      </w:r>
      <w:proofErr w:type="gramEnd"/>
      <w:r w:rsidR="008B1A07"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л.    </w:t>
      </w:r>
    </w:p>
    <w:p w:rsidR="008B1A07" w:rsidRPr="00A53C92" w:rsidRDefault="00253BE8" w:rsidP="008B1A07">
      <w:pPr>
        <w:pStyle w:val="a8"/>
        <w:tabs>
          <w:tab w:val="left" w:pos="501"/>
        </w:tabs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8B1A07" w:rsidRPr="00A53C92">
        <w:rPr>
          <w:sz w:val="28"/>
          <w:szCs w:val="28"/>
        </w:rPr>
        <w:t xml:space="preserve">. Бородкина Н.А. Трудовое обучение швейное дело 5-9 классы. Контрольно-измерительные материалы, вариативные тестовые задания для образовательных учреждений </w:t>
      </w:r>
      <w:r w:rsidR="008B1A07" w:rsidRPr="00A53C92">
        <w:rPr>
          <w:sz w:val="28"/>
          <w:szCs w:val="28"/>
          <w:lang w:val="en-US"/>
        </w:rPr>
        <w:t>VII</w:t>
      </w:r>
      <w:r w:rsidR="008B1A07" w:rsidRPr="00A53C92">
        <w:rPr>
          <w:sz w:val="28"/>
          <w:szCs w:val="28"/>
        </w:rPr>
        <w:t xml:space="preserve"> –</w:t>
      </w:r>
      <w:r w:rsidR="008B1A07" w:rsidRPr="00A53C92">
        <w:rPr>
          <w:sz w:val="28"/>
          <w:szCs w:val="28"/>
          <w:lang w:val="en-US"/>
        </w:rPr>
        <w:t>VIII</w:t>
      </w:r>
      <w:r w:rsidR="008B1A07" w:rsidRPr="00A53C92">
        <w:rPr>
          <w:sz w:val="28"/>
          <w:szCs w:val="28"/>
        </w:rPr>
        <w:t xml:space="preserve"> видов / Бородкина Н.А. -2</w:t>
      </w:r>
      <w:r w:rsidR="008B1A07" w:rsidRPr="00A53C92">
        <w:rPr>
          <w:rFonts w:eastAsia="Times New Roman"/>
          <w:color w:val="000000"/>
          <w:sz w:val="28"/>
          <w:szCs w:val="28"/>
        </w:rPr>
        <w:t xml:space="preserve"> издание. Волгоград Издательство «Учитель»</w:t>
      </w:r>
    </w:p>
    <w:p w:rsidR="008B1A07" w:rsidRDefault="008B1A07" w:rsidP="008B1A07">
      <w:pPr>
        <w:tabs>
          <w:tab w:val="left" w:pos="945"/>
        </w:tabs>
      </w:pPr>
      <w:r>
        <w:lastRenderedPageBreak/>
        <w:tab/>
      </w:r>
    </w:p>
    <w:p w:rsidR="00D13DE5" w:rsidRPr="008B1A07" w:rsidRDefault="008B1A07" w:rsidP="008B1A07">
      <w:pPr>
        <w:tabs>
          <w:tab w:val="left" w:pos="945"/>
        </w:tabs>
      </w:pPr>
      <w:r>
        <w:tab/>
      </w:r>
    </w:p>
    <w:sectPr w:rsidR="00D13DE5" w:rsidRPr="008B1A07" w:rsidSect="00FA7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3F74"/>
    <w:multiLevelType w:val="hybridMultilevel"/>
    <w:tmpl w:val="F5E4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F6C6D"/>
    <w:multiLevelType w:val="hybridMultilevel"/>
    <w:tmpl w:val="C2A0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12523"/>
    <w:multiLevelType w:val="hybridMultilevel"/>
    <w:tmpl w:val="B166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5BD"/>
    <w:rsid w:val="00061C5E"/>
    <w:rsid w:val="000B142F"/>
    <w:rsid w:val="000C7B2A"/>
    <w:rsid w:val="001054DD"/>
    <w:rsid w:val="001E5CDF"/>
    <w:rsid w:val="0023167A"/>
    <w:rsid w:val="00253BE8"/>
    <w:rsid w:val="002D0E82"/>
    <w:rsid w:val="004D0BE2"/>
    <w:rsid w:val="004E1E12"/>
    <w:rsid w:val="00514EB3"/>
    <w:rsid w:val="00551D79"/>
    <w:rsid w:val="0057402B"/>
    <w:rsid w:val="00590F19"/>
    <w:rsid w:val="005F66F4"/>
    <w:rsid w:val="00600B9E"/>
    <w:rsid w:val="006A4B15"/>
    <w:rsid w:val="006E07AD"/>
    <w:rsid w:val="006F2F35"/>
    <w:rsid w:val="008537C9"/>
    <w:rsid w:val="008B1A07"/>
    <w:rsid w:val="008F7228"/>
    <w:rsid w:val="009804DA"/>
    <w:rsid w:val="009D5E99"/>
    <w:rsid w:val="00A475AC"/>
    <w:rsid w:val="00A71B88"/>
    <w:rsid w:val="00A86404"/>
    <w:rsid w:val="00B431A7"/>
    <w:rsid w:val="00BD0CD6"/>
    <w:rsid w:val="00BD146F"/>
    <w:rsid w:val="00C82972"/>
    <w:rsid w:val="00D13DE5"/>
    <w:rsid w:val="00DF7998"/>
    <w:rsid w:val="00E334D1"/>
    <w:rsid w:val="00E76190"/>
    <w:rsid w:val="00ED0BEA"/>
    <w:rsid w:val="00F006F4"/>
    <w:rsid w:val="00FA75BD"/>
    <w:rsid w:val="00FC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5B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A7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75B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Без интервала Знак"/>
    <w:basedOn w:val="a0"/>
    <w:link w:val="a8"/>
    <w:uiPriority w:val="1"/>
    <w:locked/>
    <w:rsid w:val="00FA75BD"/>
    <w:rPr>
      <w:rFonts w:ascii="Times New Roman" w:hAnsi="Times New Roman" w:cs="Times New Roman"/>
      <w:sz w:val="24"/>
      <w:szCs w:val="24"/>
    </w:rPr>
  </w:style>
  <w:style w:type="paragraph" w:styleId="a8">
    <w:name w:val="No Spacing"/>
    <w:basedOn w:val="a"/>
    <w:link w:val="a7"/>
    <w:uiPriority w:val="1"/>
    <w:qFormat/>
    <w:rsid w:val="00FA75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F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F7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tekstil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27</cp:revision>
  <cp:lastPrinted>2021-10-15T05:17:00Z</cp:lastPrinted>
  <dcterms:created xsi:type="dcterms:W3CDTF">2021-09-29T17:49:00Z</dcterms:created>
  <dcterms:modified xsi:type="dcterms:W3CDTF">2023-11-06T17:54:00Z</dcterms:modified>
</cp:coreProperties>
</file>